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9476F9" w14:textId="7D98A074" w:rsidR="003D4738" w:rsidRDefault="003D4738" w:rsidP="00697842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4C3C398E" w14:textId="77777777" w:rsidR="003A1CDE" w:rsidRDefault="003A1CDE" w:rsidP="008552E3">
      <w:pPr>
        <w:shd w:val="clear" w:color="auto" w:fill="FFFFFF" w:themeFill="background1"/>
        <w:spacing w:after="80" w:line="240" w:lineRule="auto"/>
        <w:contextualSpacing/>
        <w:jc w:val="both"/>
        <w:rPr>
          <w:rFonts w:ascii="Verdana" w:hAnsi="Verdana"/>
          <w:color w:val="808080" w:themeColor="background1" w:themeShade="80"/>
          <w:sz w:val="20"/>
          <w:szCs w:val="20"/>
          <w:lang w:val="bg-BG"/>
        </w:rPr>
      </w:pPr>
    </w:p>
    <w:p w14:paraId="5F064DEF" w14:textId="00C22E03" w:rsidR="003A1CDE" w:rsidRPr="0001658F" w:rsidRDefault="003A1CDE" w:rsidP="008552E3">
      <w:pPr>
        <w:shd w:val="clear" w:color="auto" w:fill="FFFFFF" w:themeFill="background1"/>
        <w:spacing w:after="0" w:line="240" w:lineRule="auto"/>
        <w:ind w:right="-177"/>
        <w:rPr>
          <w:rFonts w:ascii="Verdana" w:hAnsi="Verdana"/>
          <w:i/>
          <w:sz w:val="20"/>
          <w:lang w:val="bg-BG"/>
        </w:rPr>
      </w:pPr>
    </w:p>
    <w:p w14:paraId="2C2AC97C" w14:textId="717E7789" w:rsidR="00123F9C" w:rsidRDefault="00940DD0" w:rsidP="00697842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32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>ПЛАН</w:t>
      </w:r>
      <w:r w:rsidR="00123F9C">
        <w:rPr>
          <w:rFonts w:ascii="Verdana" w:hAnsi="Verdana"/>
          <w:b/>
          <w:sz w:val="32"/>
          <w:lang w:val="bg-BG"/>
        </w:rPr>
        <w:t>-ПРОГРАМА</w:t>
      </w:r>
    </w:p>
    <w:p w14:paraId="7C9B4503" w14:textId="0C96730F" w:rsidR="003A1CDE" w:rsidRPr="0001658F" w:rsidRDefault="00940DD0" w:rsidP="00697842">
      <w:pPr>
        <w:shd w:val="clear" w:color="auto" w:fill="D9D9D9" w:themeFill="background1" w:themeFillShade="D9"/>
        <w:tabs>
          <w:tab w:val="left" w:pos="7753"/>
        </w:tabs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32"/>
          <w:lang w:val="bg-BG"/>
        </w:rPr>
        <w:t>ЗА ДЕЙСТВИЕ 2021</w:t>
      </w:r>
      <w:r w:rsidR="003A1CDE" w:rsidRPr="0001658F">
        <w:rPr>
          <w:rFonts w:ascii="Verdana" w:hAnsi="Verdana"/>
          <w:b/>
          <w:sz w:val="32"/>
          <w:lang w:val="bg-BG"/>
        </w:rPr>
        <w:t xml:space="preserve"> </w:t>
      </w:r>
      <w:r w:rsidR="00F65019" w:rsidRPr="0001658F">
        <w:rPr>
          <w:rFonts w:ascii="Verdana" w:hAnsi="Verdana"/>
          <w:b/>
          <w:sz w:val="32"/>
          <w:lang w:val="bg-BG"/>
        </w:rPr>
        <w:t>година</w:t>
      </w:r>
    </w:p>
    <w:p w14:paraId="6BB37767" w14:textId="77777777" w:rsidR="003A1CDE" w:rsidRPr="0001658F" w:rsidRDefault="003A1CDE" w:rsidP="00697842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</w:p>
    <w:p w14:paraId="5EF8993C" w14:textId="02C8B0A3" w:rsidR="003A1CDE" w:rsidRPr="0001658F" w:rsidRDefault="003A1CDE" w:rsidP="00697842">
      <w:pPr>
        <w:shd w:val="clear" w:color="auto" w:fill="D9D9D9" w:themeFill="background1" w:themeFillShade="D9"/>
        <w:spacing w:after="0" w:line="240" w:lineRule="auto"/>
        <w:ind w:right="-177"/>
        <w:jc w:val="center"/>
        <w:rPr>
          <w:rFonts w:ascii="Verdana" w:hAnsi="Verdana"/>
          <w:b/>
          <w:sz w:val="24"/>
          <w:lang w:val="bg-BG"/>
        </w:rPr>
      </w:pPr>
      <w:r w:rsidRPr="0001658F">
        <w:rPr>
          <w:rFonts w:ascii="Verdana" w:hAnsi="Verdana"/>
          <w:b/>
          <w:sz w:val="24"/>
          <w:lang w:val="bg-BG"/>
        </w:rPr>
        <w:t>ЗА БЕЗОПАСНОСТ НА ДВИЖЕНИЕТО ПО ПЪТИЩАТА</w:t>
      </w:r>
    </w:p>
    <w:p w14:paraId="274BEF3F" w14:textId="25B0F3AF" w:rsidR="007E379F" w:rsidRPr="00B50AB5" w:rsidRDefault="00123F9C" w:rsidP="000C360E">
      <w:pPr>
        <w:shd w:val="clear" w:color="auto" w:fill="D9D9D9" w:themeFill="background1" w:themeFillShade="D9"/>
        <w:spacing w:after="0" w:line="240" w:lineRule="auto"/>
        <w:ind w:right="-177"/>
        <w:rPr>
          <w:rFonts w:ascii="Verdana" w:hAnsi="Verdana"/>
          <w:b/>
          <w:sz w:val="24"/>
          <w:lang w:val="bg-BG"/>
        </w:rPr>
      </w:pPr>
      <w:r>
        <w:rPr>
          <w:rFonts w:ascii="Verdana" w:hAnsi="Verdana"/>
          <w:b/>
          <w:sz w:val="24"/>
          <w:lang w:val="bg-BG"/>
        </w:rPr>
        <w:t xml:space="preserve"> </w:t>
      </w:r>
    </w:p>
    <w:p w14:paraId="3EE03BF7" w14:textId="77777777" w:rsidR="007E379F" w:rsidRDefault="007E379F" w:rsidP="00E314F7">
      <w:pPr>
        <w:tabs>
          <w:tab w:val="left" w:pos="7125"/>
        </w:tabs>
        <w:spacing w:after="0" w:line="240" w:lineRule="auto"/>
        <w:ind w:left="-709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63075051" w14:textId="5F9D1C70" w:rsidR="007E379F" w:rsidRPr="005C5896" w:rsidRDefault="00697842" w:rsidP="007E379F">
      <w:pPr>
        <w:pBdr>
          <w:bottom w:val="single" w:sz="4" w:space="1" w:color="auto"/>
        </w:pBdr>
        <w:ind w:right="-36"/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</w:pPr>
      <w:r>
        <w:rPr>
          <w:rFonts w:ascii="Verdana" w:hAnsi="Verdana"/>
          <w:b/>
          <w:color w:val="404040" w:themeColor="text1" w:themeTint="BF"/>
          <w:sz w:val="20"/>
          <w:szCs w:val="20"/>
          <w:lang w:val="bg-BG"/>
        </w:rPr>
        <w:t xml:space="preserve"> </w:t>
      </w:r>
    </w:p>
    <w:p w14:paraId="6CFC5548" w14:textId="18C38C59" w:rsidR="007E379F" w:rsidRDefault="007E379F" w:rsidP="00B60C15">
      <w:pPr>
        <w:tabs>
          <w:tab w:val="left" w:pos="7125"/>
        </w:tabs>
        <w:spacing w:after="0" w:line="240" w:lineRule="auto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77BC6466" w14:textId="1327E574" w:rsidR="002C2D21" w:rsidRPr="003A50BB" w:rsidRDefault="002C2D21" w:rsidP="003A50BB">
      <w:pPr>
        <w:pBdr>
          <w:bottom w:val="single" w:sz="4" w:space="1" w:color="auto"/>
        </w:pBdr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</w:pPr>
      <w:r w:rsidRPr="002C2D2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Обща информация за Плана за </w:t>
      </w:r>
      <w:r w:rsidRPr="003D6A44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действи</w:t>
      </w:r>
      <w:r w:rsidR="000537A3" w:rsidRPr="00206741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е</w:t>
      </w:r>
      <w:r w:rsidR="00940DD0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2021 година</w:t>
      </w:r>
      <w:r w:rsid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 xml:space="preserve"> </w:t>
      </w:r>
      <w:r w:rsidR="003A50BB" w:rsidRPr="003A50BB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з</w:t>
      </w:r>
      <w:r w:rsidR="00C30403">
        <w:rPr>
          <w:rFonts w:ascii="Verdana" w:eastAsia="Calibri" w:hAnsi="Verdana" w:cs="Calibri"/>
          <w:b/>
          <w:color w:val="404040"/>
          <w:sz w:val="20"/>
          <w:szCs w:val="20"/>
          <w:lang w:val="bg-BG"/>
        </w:rPr>
        <w:t>а безопасност на движението</w:t>
      </w:r>
    </w:p>
    <w:p w14:paraId="24CEDED6" w14:textId="41D3E2DB" w:rsidR="003A50BB" w:rsidRPr="003A50BB" w:rsidRDefault="00DA0531" w:rsidP="00DD2997">
      <w:pPr>
        <w:jc w:val="both"/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</w:pP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Планът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 разработ</w:t>
      </w:r>
      <w:r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ен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в изпълнение</w:t>
      </w:r>
      <w:r w:rsidR="00462CE7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на Н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ационалната стратегия за безопасност на движението по пътищата в Република България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2030 г.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,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План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за действие 2021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-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2023 към Национална</w:t>
      </w:r>
      <w:r w:rsidR="005A1B8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>та</w:t>
      </w:r>
      <w:r w:rsidR="00940DD0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3A50BB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 и Секторната стратегия за безопасност на движението на пътищата (2021-2030) на Министерство на образованието и науката</w:t>
      </w:r>
      <w:r w:rsidR="00D00701" w:rsidRPr="003A50BB">
        <w:rPr>
          <w:rFonts w:ascii="Verdana" w:eastAsia="Calibri" w:hAnsi="Verdana" w:cs="Calibri"/>
          <w:color w:val="000000" w:themeColor="text1"/>
          <w:sz w:val="20"/>
          <w:szCs w:val="20"/>
          <w:lang w:val="bg-BG"/>
        </w:rPr>
        <w:t xml:space="preserve">. </w:t>
      </w:r>
    </w:p>
    <w:p w14:paraId="7C7EF57A" w14:textId="3AA3465B" w:rsidR="00DD2997" w:rsidRPr="00DD2997" w:rsidRDefault="00D00701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обхваща първата го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дина от действието на Националната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за безопасност на 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P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2030 г. </w:t>
      </w:r>
      <w:r w:rsid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и 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2021-2023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940DD0" w:rsidRPr="00940DD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14:paraId="096C9254" w14:textId="3A41F34A" w:rsidR="008D5178" w:rsidRPr="00DD2997" w:rsidRDefault="002B2E3F" w:rsidP="00DD2997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В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целите и т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ематичните направления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са разпределени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по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области на въздействие от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националната политика по БДП,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а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мерки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те са съотнесени спрямо 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ефект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 на въздействието им</w:t>
      </w:r>
      <w:r w:rsidR="00DA0531">
        <w:rPr>
          <w:rFonts w:ascii="Verdana" w:eastAsia="Calibri" w:hAnsi="Verdana" w:cs="Calibri"/>
          <w:color w:val="404040"/>
          <w:sz w:val="20"/>
          <w:szCs w:val="20"/>
          <w:lang w:val="bg-BG"/>
        </w:rPr>
        <w:t>, и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ндикатор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и срок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по мярката и и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зточник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на информация за докладване на изпълнението на мярката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,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8D5178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дефинирани 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от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определените в Националната стратегия за безопасност на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lastRenderedPageBreak/>
        <w:t>движението по пътищата в Република България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2030 г. и 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.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</w:p>
    <w:p w14:paraId="256CD43B" w14:textId="541ED9C6" w:rsidR="002C2D21" w:rsidRDefault="000F0870" w:rsidP="002C2D2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Планът е 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обект на актуализация в началото на всяка 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учебна година 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за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съответните години</w:t>
      </w:r>
      <w:r w:rsid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DD2997" w:rsidRPr="00DD2997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безопасност на движението по пътищата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>, както и при необходимост.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Актуализацията е възможна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 оглед конкретизиране на мерките на годишна база, както и планиране на нови мерки, за които има обективна необходимост</w:t>
      </w:r>
      <w:r w:rsidR="002C2D21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да бъдат включени в </w:t>
      </w:r>
      <w:r w:rsidR="003D61AB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>лана за действие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съгласно годишните приоритети и оперативни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те</w:t>
      </w:r>
      <w:r w:rsidR="006C6FE9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цели на държавната политика по БДП</w:t>
      </w:r>
      <w:r w:rsidR="005468AE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. </w:t>
      </w:r>
    </w:p>
    <w:p w14:paraId="3290486B" w14:textId="7DBA4436" w:rsidR="004A1000" w:rsidRDefault="008D5178" w:rsidP="00D00701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Планът за действие се отчита по разработен</w:t>
      </w:r>
      <w:r w:rsidR="001B2DC3">
        <w:rPr>
          <w:rFonts w:ascii="Verdana" w:eastAsia="Calibri" w:hAnsi="Verdana" w:cs="Calibri"/>
          <w:color w:val="404040"/>
          <w:sz w:val="20"/>
          <w:szCs w:val="20"/>
          <w:lang w:val="bg-BG"/>
        </w:rPr>
        <w:t>и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от ДАБД</w:t>
      </w:r>
      <w:r w:rsidR="008736FC">
        <w:rPr>
          <w:rFonts w:ascii="Verdana" w:eastAsia="Calibri" w:hAnsi="Verdana" w:cs="Calibri"/>
          <w:color w:val="404040"/>
          <w:sz w:val="20"/>
          <w:szCs w:val="20"/>
          <w:lang w:val="bg-BG"/>
        </w:rPr>
        <w:t>П</w:t>
      </w:r>
      <w:r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образ</w:t>
      </w:r>
      <w:r w:rsid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ци, приложени към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План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за действие 2021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-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>2023 към Национална</w:t>
      </w:r>
      <w:r w:rsidR="005A1B80">
        <w:rPr>
          <w:rFonts w:ascii="Verdana" w:eastAsia="Calibri" w:hAnsi="Verdana" w:cs="Calibri"/>
          <w:color w:val="404040"/>
          <w:sz w:val="20"/>
          <w:szCs w:val="20"/>
          <w:lang w:val="bg-BG"/>
        </w:rPr>
        <w:t>та</w:t>
      </w:r>
      <w:r w:rsidR="00BC2AD5" w:rsidRPr="00BC2AD5">
        <w:rPr>
          <w:rFonts w:ascii="Verdana" w:eastAsia="Calibri" w:hAnsi="Verdana" w:cs="Calibri"/>
          <w:color w:val="404040"/>
          <w:sz w:val="20"/>
          <w:szCs w:val="20"/>
          <w:lang w:val="bg-BG"/>
        </w:rPr>
        <w:t xml:space="preserve"> стратегия за безопа</w:t>
      </w:r>
      <w:r w:rsidR="00D00701">
        <w:rPr>
          <w:rFonts w:ascii="Verdana" w:eastAsia="Calibri" w:hAnsi="Verdana" w:cs="Calibri"/>
          <w:color w:val="404040"/>
          <w:sz w:val="20"/>
          <w:szCs w:val="20"/>
          <w:lang w:val="bg-BG"/>
        </w:rPr>
        <w:t>сност на движението по пътищата</w:t>
      </w:r>
    </w:p>
    <w:p w14:paraId="184B9A81" w14:textId="77777777" w:rsidR="004A1000" w:rsidRPr="00B60C15" w:rsidRDefault="004A1000" w:rsidP="00B60C15">
      <w:pPr>
        <w:jc w:val="both"/>
        <w:rPr>
          <w:rFonts w:ascii="Verdana" w:eastAsia="Calibri" w:hAnsi="Verdana" w:cs="Calibri"/>
          <w:color w:val="404040"/>
          <w:sz w:val="20"/>
          <w:szCs w:val="20"/>
          <w:lang w:val="bg-BG"/>
        </w:rPr>
      </w:pPr>
    </w:p>
    <w:tbl>
      <w:tblPr>
        <w:tblStyle w:val="TableGrid1"/>
        <w:tblpPr w:leftFromText="180" w:rightFromText="180" w:vertAnchor="text" w:tblpX="-714" w:tblpY="1"/>
        <w:tblOverlap w:val="never"/>
        <w:tblW w:w="14895" w:type="dxa"/>
        <w:tblLayout w:type="fixed"/>
        <w:tblLook w:val="04A0" w:firstRow="1" w:lastRow="0" w:firstColumn="1" w:lastColumn="0" w:noHBand="0" w:noVBand="1"/>
      </w:tblPr>
      <w:tblGrid>
        <w:gridCol w:w="988"/>
        <w:gridCol w:w="3969"/>
        <w:gridCol w:w="2551"/>
        <w:gridCol w:w="1984"/>
        <w:gridCol w:w="3260"/>
        <w:gridCol w:w="2126"/>
        <w:gridCol w:w="17"/>
      </w:tblGrid>
      <w:tr w:rsidR="008552E3" w:rsidRPr="005A1B80" w14:paraId="4DCAD0C7" w14:textId="4AC440FF" w:rsidTr="007D1098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410F30FD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  <w:p w14:paraId="7ED71FD1" w14:textId="77777777" w:rsidR="00E66B8B" w:rsidRPr="005A1B80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1: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УПРАВЛЕНИЕ, ОСНОВАНО НА ИНТЕГРИТЕТ</w:t>
            </w:r>
          </w:p>
          <w:p w14:paraId="65FE63A8" w14:textId="77777777" w:rsidR="00E66B8B" w:rsidRPr="008552E3" w:rsidRDefault="00E66B8B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</w:rPr>
            </w:pPr>
          </w:p>
        </w:tc>
      </w:tr>
      <w:tr w:rsidR="007D1098" w:rsidRPr="005A1B80" w14:paraId="695D6F15" w14:textId="6B4208E2" w:rsidTr="007D1098">
        <w:trPr>
          <w:gridAfter w:val="1"/>
          <w:wAfter w:w="17" w:type="dxa"/>
        </w:trPr>
        <w:tc>
          <w:tcPr>
            <w:tcW w:w="988" w:type="dxa"/>
            <w:shd w:val="clear" w:color="auto" w:fill="D9D9D9" w:themeFill="background1" w:themeFillShade="D9"/>
          </w:tcPr>
          <w:p w14:paraId="5631B08C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</w:t>
            </w:r>
          </w:p>
          <w:p w14:paraId="36A240EF" w14:textId="55451489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  <w:lang w:val="en-US"/>
              </w:rPr>
              <w:t>No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23D873E6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  <w:p w14:paraId="78B84A84" w14:textId="7F936F71" w:rsidR="00E314F7" w:rsidRPr="008552E3" w:rsidRDefault="00E1539A" w:rsidP="00E1539A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Наименование на мя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рк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ата</w:t>
            </w:r>
            <w:r w:rsidR="00E314F7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016CD52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3</w:t>
            </w:r>
          </w:p>
          <w:p w14:paraId="510F9D31" w14:textId="5C7DB75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Ефект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мярката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274C81B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4</w:t>
            </w:r>
          </w:p>
          <w:p w14:paraId="5F0E48BA" w14:textId="472AE7A5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Отговорник 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 мярката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14:paraId="5066BC5B" w14:textId="77777777" w:rsidR="000F0870" w:rsidRPr="008552E3" w:rsidRDefault="000F0870" w:rsidP="00706F3A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5</w:t>
            </w:r>
          </w:p>
          <w:p w14:paraId="460D4798" w14:textId="0C82D14E" w:rsidR="00E314F7" w:rsidRPr="008552E3" w:rsidRDefault="00E314F7" w:rsidP="008E664C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Индикатор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и с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рок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по мярката</w:t>
            </w:r>
            <w:r w:rsidR="008E664C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, докладвани на заседания на ДОККПБДП и в годишния доклад за изпълнение на политиката по БДП </w:t>
            </w: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3DB77195" w14:textId="77777777" w:rsidR="000F0870" w:rsidRPr="008552E3" w:rsidRDefault="000F0870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6</w:t>
            </w:r>
          </w:p>
          <w:p w14:paraId="5F5BB2AC" w14:textId="11755D77" w:rsidR="00E314F7" w:rsidRPr="008552E3" w:rsidRDefault="00E314F7" w:rsidP="009029D1">
            <w:pPr>
              <w:spacing w:before="80" w:after="80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Източник на информация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</w:t>
            </w:r>
            <w:r w:rsidR="00F76029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за докладване </w:t>
            </w:r>
            <w:r w:rsidR="00D428CB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на изпълнението</w:t>
            </w:r>
            <w:r w:rsidR="00E1539A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 на мярката</w:t>
            </w:r>
          </w:p>
        </w:tc>
      </w:tr>
      <w:tr w:rsidR="008552E3" w:rsidRPr="005A1B80" w14:paraId="68798871" w14:textId="5BE251F7" w:rsidTr="007D1098">
        <w:tc>
          <w:tcPr>
            <w:tcW w:w="988" w:type="dxa"/>
            <w:shd w:val="clear" w:color="auto" w:fill="FFF2CC" w:themeFill="accent4" w:themeFillTint="33"/>
          </w:tcPr>
          <w:p w14:paraId="1B4ABC88" w14:textId="05ACA5DD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1.1 </w:t>
            </w:r>
          </w:p>
          <w:p w14:paraId="224FDD78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1D38F58C" w14:textId="77777777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Цел: </w:t>
            </w:r>
          </w:p>
          <w:p w14:paraId="146F56A3" w14:textId="5E98C8E8" w:rsidR="00706F3A" w:rsidRPr="008552E3" w:rsidRDefault="00706F3A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Прилагане на интегрирана система за планиране, изпълнение, отчитане</w:t>
            </w:r>
            <w:r w:rsidR="00A361D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, контрол</w:t>
            </w:r>
            <w:r w:rsidR="00D00701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 и оценка на </w:t>
            </w: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политика по Б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ДП в единна стратегическа рамка</w:t>
            </w:r>
          </w:p>
        </w:tc>
      </w:tr>
      <w:tr w:rsidR="008552E3" w:rsidRPr="005A1B80" w14:paraId="6C4E1585" w14:textId="0E5B5FE5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A479757" w14:textId="1C6B7F7A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1.1.1 </w:t>
            </w:r>
          </w:p>
        </w:tc>
        <w:tc>
          <w:tcPr>
            <w:tcW w:w="3969" w:type="dxa"/>
            <w:shd w:val="clear" w:color="auto" w:fill="auto"/>
          </w:tcPr>
          <w:p w14:paraId="14FBE40F" w14:textId="77777777" w:rsidR="009E487B" w:rsidRPr="008552E3" w:rsidRDefault="009E487B" w:rsidP="00E314F7">
            <w:pPr>
              <w:rPr>
                <w:rFonts w:ascii="Verdana" w:eastAsia="Calibri" w:hAnsi="Verdana" w:cs="Times New Roman"/>
                <w:bCs/>
                <w:sz w:val="8"/>
                <w:szCs w:val="8"/>
              </w:rPr>
            </w:pPr>
          </w:p>
          <w:p w14:paraId="4785AF29" w14:textId="4EBF1D4B" w:rsidR="00E314F7" w:rsidRPr="008552E3" w:rsidRDefault="00E314F7" w:rsidP="00C30403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Отчитане изпълнението на Плана за действие за БДП за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учебната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2020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>-2021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г. 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>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E9D8777" w14:textId="59082094" w:rsidR="00E314F7" w:rsidRPr="008552E3" w:rsidRDefault="00E314F7" w:rsidP="00C30403">
            <w:pPr>
              <w:spacing w:before="80" w:after="80"/>
              <w:ind w:right="17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</w:t>
            </w:r>
            <w:r w:rsidR="00D00701">
              <w:rPr>
                <w:rFonts w:ascii="Verdana" w:eastAsia="Calibri" w:hAnsi="Verdana" w:cs="Calibri"/>
                <w:sz w:val="20"/>
                <w:szCs w:val="20"/>
              </w:rPr>
              <w:t>отчетност на цялостната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462C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личностното развитие </w:t>
            </w:r>
            <w:r w:rsidR="00C3040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E90F00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C62DCB0" w14:textId="201CC063" w:rsidR="00E314F7" w:rsidRPr="008552E3" w:rsidRDefault="00C30403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58BBA1EA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0739CC38" w14:textId="560F3771" w:rsidR="008D54B9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Годишен </w:t>
            </w:r>
            <w:r w:rsidR="00E90F00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доклад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72B4A7B3" w14:textId="20860E08" w:rsidR="00E314F7" w:rsidRPr="008552E3" w:rsidRDefault="00E314F7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3C498E" w:rsidRPr="008552E3">
              <w:rPr>
                <w:rFonts w:ascii="Verdana" w:eastAsia="Calibri" w:hAnsi="Verdana" w:cs="Calibri"/>
                <w:sz w:val="20"/>
                <w:szCs w:val="20"/>
              </w:rPr>
              <w:t>1</w:t>
            </w:r>
            <w:r w:rsidR="00102A0C" w:rsidRPr="008552E3">
              <w:rPr>
                <w:rFonts w:ascii="Verdana" w:eastAsia="Calibri" w:hAnsi="Verdana" w:cs="Calibri"/>
                <w:sz w:val="20"/>
                <w:szCs w:val="20"/>
              </w:rPr>
              <w:t>5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C30403">
              <w:rPr>
                <w:rFonts w:ascii="Verdana" w:eastAsia="Calibri" w:hAnsi="Verdana" w:cs="Calibri"/>
                <w:sz w:val="20"/>
                <w:szCs w:val="20"/>
              </w:rPr>
              <w:t>септември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2021 г.</w:t>
            </w:r>
          </w:p>
          <w:p w14:paraId="5E73D2A3" w14:textId="57877CFB" w:rsidR="00E314F7" w:rsidRPr="008552E3" w:rsidRDefault="00B60C15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МОН</w:t>
            </w:r>
            <w:r w:rsidR="00B958E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BD08F52" w14:textId="77777777" w:rsidR="00B958E7" w:rsidRPr="008552E3" w:rsidRDefault="00B958E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4CF4778F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4"/>
                <w:szCs w:val="4"/>
              </w:rPr>
            </w:pPr>
          </w:p>
          <w:p w14:paraId="6579F292" w14:textId="750820C3" w:rsidR="00E314F7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3D873969" w14:textId="03961BB9" w:rsidR="00B60C15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DB76C36" w14:textId="442FACD6" w:rsidR="00B60C15" w:rsidRPr="008552E3" w:rsidRDefault="00B60C15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433BE85D" w14:textId="7FA8B75D" w:rsidR="00B60C15" w:rsidRPr="008552E3" w:rsidRDefault="00C30403" w:rsidP="00377C7A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14:paraId="00EE5F46" w14:textId="77777777" w:rsidR="009E487B" w:rsidRPr="008552E3" w:rsidRDefault="009E487B" w:rsidP="00E314F7">
            <w:pPr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7EECF57" w14:textId="3829527A" w:rsidR="009E487B" w:rsidRPr="008552E3" w:rsidRDefault="00C30403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Класни ръководители</w:t>
            </w:r>
          </w:p>
          <w:p w14:paraId="70F557C9" w14:textId="161ED34B" w:rsidR="00E90F00" w:rsidRPr="008552E3" w:rsidRDefault="00E90F00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57A43A8" w14:textId="23B8B7DB" w:rsidR="00AC1CF6" w:rsidRPr="008552E3" w:rsidRDefault="00C30403" w:rsidP="00E314F7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9D7C73C" w14:textId="77777777" w:rsidR="0098063F" w:rsidRPr="008552E3" w:rsidRDefault="0098063F" w:rsidP="00C40211">
            <w:pPr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627A7BE7" w14:textId="120D5A6F" w:rsidR="00DA5636" w:rsidRPr="008552E3" w:rsidRDefault="00C30403" w:rsidP="0098063F">
            <w:pPr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B958E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държавната администрация.</w:t>
            </w:r>
          </w:p>
        </w:tc>
      </w:tr>
      <w:tr w:rsidR="008552E3" w:rsidRPr="005A1B80" w14:paraId="783D8344" w14:textId="0FF0311A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4ED2C7C7" w14:textId="3EE13F57" w:rsidR="00E314F7" w:rsidRPr="008552E3" w:rsidRDefault="00E314F7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4F1ACC65" w14:textId="73131A34" w:rsidR="00E314F7" w:rsidRPr="008552E3" w:rsidRDefault="00E314F7" w:rsidP="00550B8A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220292A" w14:textId="47F091B8" w:rsidR="00E314F7" w:rsidRPr="008552E3" w:rsidRDefault="00E314F7" w:rsidP="00E314F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6D80E5E" w14:textId="0A6E639F" w:rsidR="00E314F7" w:rsidRPr="008552E3" w:rsidRDefault="00E314F7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1DE9C086" w14:textId="757AFDFA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C98604E" w14:textId="7DCE7C14" w:rsidR="00DA5636" w:rsidRPr="008552E3" w:rsidRDefault="00DA5636" w:rsidP="00A2377E">
            <w:pPr>
              <w:spacing w:before="80" w:after="80"/>
              <w:ind w:right="29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2F743AD3" w14:textId="4CB34A1B" w:rsidTr="008552E3">
        <w:trPr>
          <w:gridAfter w:val="1"/>
          <w:wAfter w:w="17" w:type="dxa"/>
          <w:trHeight w:val="3021"/>
        </w:trPr>
        <w:tc>
          <w:tcPr>
            <w:tcW w:w="988" w:type="dxa"/>
            <w:shd w:val="clear" w:color="auto" w:fill="auto"/>
          </w:tcPr>
          <w:p w14:paraId="3A3FFF82" w14:textId="164A3E50" w:rsidR="00E314F7" w:rsidRPr="008552E3" w:rsidRDefault="00C30403" w:rsidP="00E314F7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1.1.2</w:t>
            </w:r>
          </w:p>
        </w:tc>
        <w:tc>
          <w:tcPr>
            <w:tcW w:w="3969" w:type="dxa"/>
            <w:shd w:val="clear" w:color="auto" w:fill="auto"/>
          </w:tcPr>
          <w:p w14:paraId="4439FF09" w14:textId="4C753CBE" w:rsidR="00E314F7" w:rsidRPr="008552E3" w:rsidRDefault="00546817" w:rsidP="00830B8D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Разработване на годишен план-програма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БДП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7FF9C9D1" w14:textId="0CFE339B" w:rsidR="00E314F7" w:rsidRPr="008552E3" w:rsidRDefault="00546817" w:rsidP="00546817">
            <w:pPr>
              <w:spacing w:before="80" w:after="80"/>
              <w:ind w:right="3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плановост на мерки по БДП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16A41EB1" w14:textId="77777777" w:rsidR="00F87086" w:rsidRPr="00F87086" w:rsidRDefault="0017594D" w:rsidP="005A1B80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>Д</w:t>
            </w:r>
            <w:r w:rsidR="00C30403" w:rsidRPr="00F87086">
              <w:rPr>
                <w:rFonts w:ascii="Verdana" w:eastAsia="Calibri" w:hAnsi="Verdana" w:cs="Calibri"/>
                <w:sz w:val="20"/>
                <w:szCs w:val="20"/>
              </w:rPr>
              <w:t>иректор</w:t>
            </w:r>
            <w:r w:rsidRPr="00F87086">
              <w:rPr>
                <w:rFonts w:ascii="Verdana" w:eastAsia="Calibri" w:hAnsi="Verdana" w:cs="Calibri"/>
                <w:sz w:val="20"/>
                <w:szCs w:val="20"/>
              </w:rPr>
              <w:t xml:space="preserve">, </w:t>
            </w:r>
          </w:p>
          <w:p w14:paraId="2CC0570E" w14:textId="08D9627E" w:rsidR="008E6893" w:rsidRPr="00F87086" w:rsidRDefault="0017594D" w:rsidP="005A1B80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color w:val="000000" w:themeColor="text1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</w:p>
        </w:tc>
        <w:tc>
          <w:tcPr>
            <w:tcW w:w="3260" w:type="dxa"/>
            <w:shd w:val="clear" w:color="auto" w:fill="auto"/>
          </w:tcPr>
          <w:p w14:paraId="048CB9F1" w14:textId="6BFA50B0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Актуализиран План за действие</w:t>
            </w:r>
            <w:r w:rsidR="00F066C3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за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34BFEF99" w14:textId="5499FC0A" w:rsidR="008E6893" w:rsidRPr="008552E3" w:rsidRDefault="00C30403" w:rsidP="008E689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1797CEB1" w14:textId="45509979" w:rsidR="00C30403" w:rsidRPr="008552E3" w:rsidRDefault="00C30403" w:rsidP="00C304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 </w:t>
            </w:r>
          </w:p>
          <w:p w14:paraId="318AA8A3" w14:textId="35E11074" w:rsidR="00E314F7" w:rsidRPr="008552E3" w:rsidRDefault="00C30403" w:rsidP="00C30403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15 септември 2020-2029 г.</w:t>
            </w:r>
          </w:p>
        </w:tc>
        <w:tc>
          <w:tcPr>
            <w:tcW w:w="2126" w:type="dxa"/>
            <w:shd w:val="clear" w:color="auto" w:fill="auto"/>
          </w:tcPr>
          <w:p w14:paraId="152EC960" w14:textId="3960A350" w:rsidR="00676667" w:rsidRPr="008552E3" w:rsidRDefault="00546817" w:rsidP="0017594D">
            <w:pPr>
              <w:spacing w:before="80" w:after="80"/>
              <w:ind w:right="17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Годишна план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-програма за БДП, представена </w:t>
            </w:r>
            <w:r w:rsidRPr="00411C1E">
              <w:rPr>
                <w:rFonts w:ascii="Verdana" w:eastAsia="Calibri" w:hAnsi="Verdana" w:cs="Calibri"/>
                <w:color w:val="000000" w:themeColor="text1"/>
                <w:sz w:val="20"/>
                <w:szCs w:val="20"/>
              </w:rPr>
              <w:t xml:space="preserve">от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директора на училището</w:t>
            </w:r>
            <w:r w:rsidR="0017594D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</w:tr>
      <w:tr w:rsidR="008552E3" w:rsidRPr="005A1B80" w14:paraId="01B451D7" w14:textId="5F150ED1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5D9CEBC" w14:textId="65226B4E" w:rsidR="00E314F7" w:rsidRPr="008552E3" w:rsidRDefault="00E314F7" w:rsidP="0087314B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1.1.</w:t>
            </w:r>
            <w:r w:rsidR="00830B8D"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1935394C" w14:textId="645E54EA" w:rsidR="00E314F7" w:rsidRPr="008552E3" w:rsidRDefault="00E1606B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Докладване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годишното изпълнение на дъ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ржавната политика по БДП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>ПС и РУО</w:t>
            </w:r>
            <w:r w:rsidR="00E314F7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4E84B1EE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74F3969" w14:textId="77777777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0837C050" w14:textId="261CBB6E" w:rsidR="00E314F7" w:rsidRPr="008552E3" w:rsidRDefault="00E314F7" w:rsidP="00E314F7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DD977BB" w14:textId="290503A4" w:rsidR="00E314F7" w:rsidRPr="008552E3" w:rsidRDefault="00E314F7" w:rsidP="00F87086">
            <w:pPr>
              <w:spacing w:before="80" w:after="80"/>
              <w:ind w:right="4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Годишна отчетност на </w:t>
            </w:r>
            <w:r w:rsidR="00F87086">
              <w:rPr>
                <w:rFonts w:ascii="Verdana" w:eastAsia="Calibri" w:hAnsi="Verdana" w:cs="Calibri"/>
                <w:sz w:val="20"/>
                <w:szCs w:val="20"/>
              </w:rPr>
              <w:t>училищната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политика по БДП</w:t>
            </w:r>
            <w:r w:rsidR="00654DD9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състояние на БДП, изпълнение на поставените 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стратегически цели, и приоритети от програмата 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училището</w:t>
            </w:r>
            <w:r w:rsidR="00E1606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, свързани с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1A8E97B9" w14:textId="77777777" w:rsidR="00B647E4" w:rsidRPr="00F87086" w:rsidRDefault="00B647E4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</w:p>
          <w:p w14:paraId="7AD32363" w14:textId="0F41C7CE" w:rsidR="00E314F7" w:rsidRPr="00F87086" w:rsidRDefault="00F87086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>Директор</w:t>
            </w:r>
          </w:p>
        </w:tc>
        <w:tc>
          <w:tcPr>
            <w:tcW w:w="3260" w:type="dxa"/>
            <w:shd w:val="clear" w:color="auto" w:fill="auto"/>
          </w:tcPr>
          <w:p w14:paraId="2F1504CC" w14:textId="3815BA5B" w:rsidR="00E314F7" w:rsidRPr="008552E3" w:rsidRDefault="00F87086" w:rsidP="00B647E4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0C360E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Края на учебната година</w:t>
            </w:r>
          </w:p>
        </w:tc>
        <w:tc>
          <w:tcPr>
            <w:tcW w:w="2126" w:type="dxa"/>
            <w:shd w:val="clear" w:color="auto" w:fill="auto"/>
          </w:tcPr>
          <w:p w14:paraId="6E40BC93" w14:textId="3AC22B9A" w:rsidR="005A3787" w:rsidRPr="008552E3" w:rsidRDefault="00E1606B" w:rsidP="00E1606B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Доклад за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годишното изпълнение на </w:t>
            </w:r>
            <w:r w:rsidR="00F87086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училищната 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>политика по БДП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="005A3787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0049285" w14:textId="77777777" w:rsidR="00E1606B" w:rsidRPr="008552E3" w:rsidRDefault="00E1606B" w:rsidP="004A6E38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5E66162" w14:textId="25264560" w:rsidR="004A6E38" w:rsidRPr="008552E3" w:rsidRDefault="00F87086" w:rsidP="00F71D96">
            <w:pPr>
              <w:spacing w:before="80" w:after="80"/>
              <w:ind w:right="29"/>
              <w:rPr>
                <w:rFonts w:ascii="Verdana" w:eastAsia="Calibri" w:hAnsi="Verdana" w:cs="Calibri"/>
                <w:sz w:val="8"/>
                <w:szCs w:val="8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 </w:t>
            </w:r>
          </w:p>
        </w:tc>
      </w:tr>
      <w:tr w:rsidR="008552E3" w:rsidRPr="005A1B80" w14:paraId="63BD2C4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3943388" w14:textId="665BDFD5" w:rsidR="008F16F9" w:rsidRPr="008552E3" w:rsidRDefault="008F16F9" w:rsidP="00830B8D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1.1.</w:t>
            </w:r>
            <w:r w:rsidR="00830B8D">
              <w:rPr>
                <w:rFonts w:ascii="Verdana" w:eastAsia="Calibri" w:hAnsi="Verdana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7789DD97" w14:textId="576624AF" w:rsidR="008F16F9" w:rsidRPr="008552E3" w:rsidRDefault="00B22C44" w:rsidP="004214AF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Планиране и финансово осигуряване</w:t>
            </w:r>
            <w:r w:rsidR="00243E8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мерки по БДП в рамките на </w:t>
            </w:r>
            <w:r w:rsidR="004214AF"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бюджета на училището/</w:t>
            </w:r>
          </w:p>
        </w:tc>
        <w:tc>
          <w:tcPr>
            <w:tcW w:w="2551" w:type="dxa"/>
            <w:shd w:val="clear" w:color="auto" w:fill="auto"/>
          </w:tcPr>
          <w:p w14:paraId="7F06ED5A" w14:textId="02B9CCAE" w:rsidR="008F16F9" w:rsidRPr="008552E3" w:rsidRDefault="00522EE3" w:rsidP="004214AF">
            <w:pPr>
              <w:spacing w:before="80" w:after="80"/>
              <w:ind w:right="-109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Планово и ф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>ина</w:t>
            </w:r>
            <w:r w:rsidR="00B22C44" w:rsidRPr="008552E3">
              <w:rPr>
                <w:rFonts w:ascii="Verdana" w:eastAsia="Calibri" w:hAnsi="Verdana" w:cs="Calibri"/>
                <w:sz w:val="20"/>
                <w:szCs w:val="20"/>
              </w:rPr>
              <w:t>нсово обезпечаване на мерките на училищно ниво</w:t>
            </w:r>
            <w:r w:rsidR="004214AF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="00160ADA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47CC8D81" w14:textId="225412E2" w:rsidR="008F16F9" w:rsidRPr="008552E3" w:rsidRDefault="0037620D" w:rsidP="005A1B80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  <w:lang w:val="en-US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  <w:r w:rsidR="004214AF">
              <w:rPr>
                <w:rFonts w:ascii="Verdana" w:eastAsia="Calibri" w:hAnsi="Verdana" w:cs="Calibri"/>
                <w:sz w:val="20"/>
                <w:szCs w:val="20"/>
              </w:rPr>
              <w:t xml:space="preserve"> счетоводител</w:t>
            </w:r>
          </w:p>
        </w:tc>
        <w:tc>
          <w:tcPr>
            <w:tcW w:w="3260" w:type="dxa"/>
            <w:shd w:val="clear" w:color="auto" w:fill="auto"/>
          </w:tcPr>
          <w:p w14:paraId="382F554C" w14:textId="42C836A7" w:rsidR="00160ADA" w:rsidRPr="008552E3" w:rsidRDefault="00160ADA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Предвиждане на устойчиво финансиране на мерките по БДП </w:t>
            </w:r>
            <w:r w:rsidR="004214AF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  <w:p w14:paraId="0D5D78CA" w14:textId="7F8CA0B5" w:rsidR="008F16F9" w:rsidRPr="008552E3" w:rsidRDefault="005A603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7E6A1121" w14:textId="74E2A1D7" w:rsidR="002301E5" w:rsidRPr="008552E3" w:rsidRDefault="004214AF" w:rsidP="00B51E0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Бюджетен разчет</w:t>
            </w:r>
          </w:p>
          <w:p w14:paraId="55EF9893" w14:textId="4B3176CA" w:rsidR="008F16F9" w:rsidRPr="008552E3" w:rsidRDefault="00846D38" w:rsidP="00B22C44">
            <w:pPr>
              <w:spacing w:before="80" w:after="80"/>
              <w:ind w:right="16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Годишен доклад за изпълнение на </w:t>
            </w:r>
            <w:r w:rsidR="00B22C4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мерките</w:t>
            </w:r>
            <w:r w:rsidR="00B647E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8552E3" w:rsidRPr="008552E3" w14:paraId="221A70DD" w14:textId="496E914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6587A3F" w14:textId="5508D454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6B56BCF1" w14:textId="2F8D2673" w:rsidR="00E314F7" w:rsidRPr="008552E3" w:rsidRDefault="00E314F7" w:rsidP="002E70DA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99B65A1" w14:textId="7723B2BE" w:rsidR="00DF6E7A" w:rsidRPr="008552E3" w:rsidRDefault="00DF6E7A" w:rsidP="002E70DA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5996C9E6" w14:textId="17ECEBED" w:rsidR="00E314F7" w:rsidRPr="008552E3" w:rsidRDefault="00E314F7" w:rsidP="00CE102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185B917" w14:textId="7DA401FB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1C826F6" w14:textId="16134E00" w:rsidR="008A61A5" w:rsidRPr="008552E3" w:rsidRDefault="008A61A5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</w:tr>
      <w:tr w:rsidR="008552E3" w:rsidRPr="005A1B80" w14:paraId="0A449287" w14:textId="77777777" w:rsidTr="007D1098">
        <w:trPr>
          <w:gridAfter w:val="1"/>
          <w:wAfter w:w="17" w:type="dxa"/>
        </w:trPr>
        <w:tc>
          <w:tcPr>
            <w:tcW w:w="988" w:type="dxa"/>
            <w:shd w:val="clear" w:color="auto" w:fill="FFF2CC" w:themeFill="accent4" w:themeFillTint="33"/>
          </w:tcPr>
          <w:p w14:paraId="32C6546B" w14:textId="2F83981F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1.</w:t>
            </w:r>
            <w:r w:rsidR="00883935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890" w:type="dxa"/>
            <w:gridSpan w:val="5"/>
            <w:shd w:val="clear" w:color="auto" w:fill="FFF2CC" w:themeFill="accent4" w:themeFillTint="33"/>
          </w:tcPr>
          <w:p w14:paraId="6A7374BD" w14:textId="77777777" w:rsidR="004C4F75" w:rsidRPr="008552E3" w:rsidRDefault="004C4F75" w:rsidP="004C4F75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Цел:</w:t>
            </w:r>
          </w:p>
          <w:p w14:paraId="197A776F" w14:textId="7658C1BC" w:rsidR="004C4F75" w:rsidRPr="008552E3" w:rsidRDefault="004C4F75" w:rsidP="004C4F75">
            <w:pPr>
              <w:spacing w:before="80" w:after="80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Осъществяване на ефективна комуникация и създаване на широка рамка на сътрудничество и съпричастно</w:t>
            </w:r>
            <w:r w:rsidR="004A1000"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ст за различните аспекти от БДП</w:t>
            </w:r>
          </w:p>
        </w:tc>
      </w:tr>
      <w:tr w:rsidR="008552E3" w:rsidRPr="005A1B80" w14:paraId="50294314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431CE7C" w14:textId="4780E12F" w:rsidR="009E1AC9" w:rsidRPr="008552E3" w:rsidRDefault="00ED1EAD" w:rsidP="002E70DA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1.5</w:t>
            </w:r>
            <w:r w:rsidR="009E1AC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="002E70DA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5CB2005" w14:textId="550F16BE" w:rsidR="009E1AC9" w:rsidRPr="008552E3" w:rsidRDefault="009E1AC9" w:rsidP="009E1AC9">
            <w:pPr>
              <w:spacing w:before="80" w:after="80"/>
              <w:ind w:right="28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Прилагане на единна комуникационна стратегия по БДП</w:t>
            </w:r>
            <w:r w:rsidR="000A21F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C8279E" w14:textId="487B516A" w:rsidR="009E1AC9" w:rsidRPr="008552E3" w:rsidRDefault="009E1AC9" w:rsidP="009E1AC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Провеждане на целенасочена комуникационна и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C9849C3" w14:textId="4AAFFD19" w:rsidR="009E1AC9" w:rsidRPr="008552E3" w:rsidRDefault="009E1AC9" w:rsidP="009730DB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Излъчване на ясни и в общественото пространство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2952B7E6" w14:textId="461C8ACB" w:rsidR="009E1AC9" w:rsidRPr="008552E3" w:rsidRDefault="0037620D" w:rsidP="00CE1029">
            <w:pPr>
              <w:spacing w:before="80" w:after="80"/>
              <w:ind w:right="78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Милена Узунова, начален учител</w:t>
            </w:r>
            <w:bookmarkStart w:id="0" w:name="_GoBack"/>
            <w:bookmarkEnd w:id="0"/>
          </w:p>
        </w:tc>
        <w:tc>
          <w:tcPr>
            <w:tcW w:w="3260" w:type="dxa"/>
            <w:shd w:val="clear" w:color="auto" w:fill="auto"/>
          </w:tcPr>
          <w:p w14:paraId="329CF510" w14:textId="4D0D2573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Активна медийна политика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6565C858" w14:textId="54B13D22" w:rsidR="009E1AC9" w:rsidRPr="008552E3" w:rsidRDefault="009E1AC9" w:rsidP="009E1AC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A21F1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CC3D75A" w14:textId="21D771F1" w:rsidR="009E1AC9" w:rsidRPr="008552E3" w:rsidRDefault="002E70DA" w:rsidP="009730DB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Официална интернет страница </w:t>
            </w:r>
            <w:r w:rsidR="009730DB">
              <w:rPr>
                <w:rFonts w:ascii="Verdana" w:eastAsia="Calibri" w:hAnsi="Verdana" w:cs="Times New Roman"/>
                <w:bCs/>
                <w:sz w:val="20"/>
                <w:szCs w:val="20"/>
              </w:rPr>
              <w:t>на училището</w:t>
            </w:r>
          </w:p>
        </w:tc>
      </w:tr>
      <w:tr w:rsidR="008552E3" w:rsidRPr="005A1B80" w14:paraId="7DA0170A" w14:textId="16E41C0B" w:rsidTr="008552E3">
        <w:tc>
          <w:tcPr>
            <w:tcW w:w="14895" w:type="dxa"/>
            <w:gridSpan w:val="7"/>
            <w:shd w:val="clear" w:color="auto" w:fill="F2F2F2" w:themeFill="background1" w:themeFillShade="F2"/>
          </w:tcPr>
          <w:p w14:paraId="116E723F" w14:textId="1AFEBE96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ТЕМАТИЧНО НАПРАВЛЕНИЕ 2: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СОЦИАЛНО ОТГОВОРНО ПОВЕДЕНИЕ</w:t>
            </w:r>
            <w:r w:rsidR="00570260"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 xml:space="preserve">: </w:t>
            </w: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УЧЕНЕ ПРЕЗ ЦЕЛИЯ ЖИВОТ</w:t>
            </w:r>
          </w:p>
          <w:p w14:paraId="48149BBA" w14:textId="77777777" w:rsidR="00161C6F" w:rsidRPr="005A1B80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8"/>
                <w:szCs w:val="8"/>
                <w:lang w:val="ru-RU"/>
              </w:rPr>
            </w:pPr>
          </w:p>
        </w:tc>
      </w:tr>
      <w:tr w:rsidR="008552E3" w:rsidRPr="005A1B80" w14:paraId="72033F06" w14:textId="59A6FE38" w:rsidTr="007D1098">
        <w:tc>
          <w:tcPr>
            <w:tcW w:w="988" w:type="dxa"/>
            <w:shd w:val="clear" w:color="auto" w:fill="FFF2CC" w:themeFill="accent4" w:themeFillTint="33"/>
          </w:tcPr>
          <w:p w14:paraId="1C217799" w14:textId="16719485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2.1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242F496A" w14:textId="77777777" w:rsidR="00161C6F" w:rsidRPr="008552E3" w:rsidRDefault="00161C6F" w:rsidP="00E314F7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76738767" w14:textId="4520271F" w:rsidR="00161C6F" w:rsidRPr="008552E3" w:rsidRDefault="00161C6F" w:rsidP="00A46FDB">
            <w:pPr>
              <w:spacing w:before="80" w:after="80"/>
              <w:ind w:right="42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8552E3" w:rsidRPr="005A1B80" w14:paraId="49E68323" w14:textId="491E6B2F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0987429" w14:textId="57A69DF9" w:rsidR="00E314F7" w:rsidRPr="008552E3" w:rsidRDefault="00E314F7" w:rsidP="00DC55E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4EF4C3FF" w14:textId="4F2CD302" w:rsidR="00A8457E" w:rsidRPr="008552E3" w:rsidRDefault="00DC55E9" w:rsidP="009A21D0">
            <w:pPr>
              <w:spacing w:before="80" w:after="80"/>
              <w:ind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Оптимизирано о</w:t>
            </w:r>
            <w:r w:rsidR="00E314F7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бучение на деца и ученици по БДП в системата на образованието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  <w:r w:rsidR="0012502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 единна концептуална рамка</w:t>
            </w:r>
            <w:r w:rsidR="00A8457E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:</w:t>
            </w:r>
          </w:p>
          <w:p w14:paraId="3F941F07" w14:textId="1DCE5220" w:rsidR="00062BEB" w:rsidRPr="008552E3" w:rsidRDefault="00062BEB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осъвременяване на учебната документация по </w:t>
            </w:r>
            <w:r w:rsidR="00883935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117D86E" w14:textId="77777777" w:rsidR="00062BEB" w:rsidRPr="008552E3" w:rsidRDefault="00062BEB" w:rsidP="00062BEB">
            <w:pPr>
              <w:spacing w:before="80" w:after="80"/>
              <w:ind w:left="108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10B04E71" w14:textId="2D26666A" w:rsidR="000A128F" w:rsidRPr="008552E3" w:rsidRDefault="000A128F" w:rsidP="00062BEB">
            <w:pPr>
              <w:pStyle w:val="a7"/>
              <w:numPr>
                <w:ilvl w:val="0"/>
                <w:numId w:val="38"/>
              </w:numPr>
              <w:spacing w:before="80" w:after="80"/>
              <w:ind w:left="468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заделяне на финансови, технически и човешки ресурси за обезпечаване на обучението по БДП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57BE2F5E" w14:textId="77777777" w:rsidR="000A128F" w:rsidRPr="008552E3" w:rsidRDefault="000A128F" w:rsidP="000A128F">
            <w:pPr>
              <w:spacing w:before="80" w:after="80"/>
              <w:ind w:left="96" w:right="72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7964F28" w14:textId="3B458709" w:rsidR="00073904" w:rsidRPr="008552E3" w:rsidRDefault="00073904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определяне на конкретни 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образователни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цели като минимални изисквания за </w:t>
            </w:r>
            <w:r w:rsidR="00D061C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по БДП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в детските градини и училищата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1598F68B" w14:textId="77777777" w:rsidR="009274CD" w:rsidRPr="008552E3" w:rsidRDefault="009274CD" w:rsidP="009274CD">
            <w:p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6"/>
                <w:szCs w:val="6"/>
              </w:rPr>
            </w:pPr>
          </w:p>
          <w:p w14:paraId="6E3C35D4" w14:textId="6F1A217C" w:rsidR="00A8457E" w:rsidRPr="008552E3" w:rsidRDefault="00A8457E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интегрира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не на 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темите </w:t>
            </w:r>
            <w:r w:rsidR="001B10B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по БДП </w:t>
            </w:r>
            <w:r w:rsidR="000A128F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в</w:t>
            </w:r>
            <w:r w:rsidR="00664F73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темите от учебното съдържание по общоо</w:t>
            </w:r>
            <w:r w:rsidR="00883935">
              <w:rPr>
                <w:rFonts w:ascii="Verdana" w:eastAsia="Calibri" w:hAnsi="Verdana" w:cs="Calibri"/>
                <w:bCs/>
                <w:sz w:val="20"/>
                <w:szCs w:val="20"/>
              </w:rPr>
              <w:t>бразователните учебни предмети.</w:t>
            </w:r>
          </w:p>
          <w:p w14:paraId="01F04D7F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bCs/>
                <w:sz w:val="20"/>
                <w:szCs w:val="20"/>
              </w:rPr>
            </w:pPr>
          </w:p>
          <w:p w14:paraId="2F2556F0" w14:textId="575C7F87" w:rsidR="009274CD" w:rsidRPr="008552E3" w:rsidRDefault="009A21D0" w:rsidP="009274CD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използване на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учебни материали и подходи, адаптирани 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както 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към възрастта и зрелостта</w:t>
            </w:r>
            <w:r w:rsidR="009274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обучаваните</w:t>
            </w:r>
            <w:r w:rsidR="008F3919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, така и към духа на времето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;</w:t>
            </w:r>
          </w:p>
          <w:p w14:paraId="37A0ADC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6FC4BDAE" w14:textId="6F37B1C6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обучение с натрупване, при което всяко ниво на обучение надгражда предишното с цел прие</w:t>
            </w:r>
            <w:r w:rsidR="000A21F1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мственост и ефективен напредък;</w:t>
            </w:r>
          </w:p>
          <w:p w14:paraId="69ADB106" w14:textId="77777777" w:rsidR="0058506A" w:rsidRPr="008552E3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</w:rPr>
            </w:pPr>
          </w:p>
          <w:p w14:paraId="476D13E9" w14:textId="3B96D084" w:rsidR="0058506A" w:rsidRPr="008552E3" w:rsidRDefault="0058506A" w:rsidP="0058506A">
            <w:pPr>
              <w:pStyle w:val="a7"/>
              <w:numPr>
                <w:ilvl w:val="0"/>
                <w:numId w:val="38"/>
              </w:numPr>
              <w:spacing w:before="80" w:after="80"/>
              <w:ind w:left="456"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подпомагане на </w:t>
            </w:r>
            <w:r w:rsidR="00883935">
              <w:rPr>
                <w:rFonts w:ascii="Verdana" w:eastAsia="Calibri" w:hAnsi="Verdana" w:cs="Calibri"/>
                <w:sz w:val="20"/>
                <w:szCs w:val="20"/>
              </w:rPr>
              <w:t xml:space="preserve">учителите 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в прилагането на националната политика по обучение в областта на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1225EA46" w14:textId="77777777" w:rsidR="009274CD" w:rsidRPr="008552E3" w:rsidRDefault="009274CD" w:rsidP="009274CD">
            <w:pPr>
              <w:pStyle w:val="a7"/>
              <w:rPr>
                <w:rFonts w:ascii="Verdana" w:eastAsia="Calibri" w:hAnsi="Verdana" w:cs="Calibri"/>
                <w:bCs/>
                <w:sz w:val="8"/>
                <w:szCs w:val="8"/>
              </w:rPr>
            </w:pPr>
          </w:p>
          <w:p w14:paraId="52D9CBE7" w14:textId="77777777" w:rsidR="0058506A" w:rsidRPr="008552E3" w:rsidRDefault="0058506A" w:rsidP="0058506A">
            <w:pPr>
              <w:pStyle w:val="a7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  <w:p w14:paraId="30E3E852" w14:textId="6DFB0954" w:rsidR="0058506A" w:rsidRPr="005A1B80" w:rsidRDefault="0058506A" w:rsidP="0058506A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;</w:t>
            </w:r>
          </w:p>
          <w:p w14:paraId="325453A7" w14:textId="77777777" w:rsidR="0058506A" w:rsidRPr="005A1B80" w:rsidRDefault="0058506A" w:rsidP="0058506A">
            <w:pPr>
              <w:pStyle w:val="a7"/>
              <w:rPr>
                <w:rFonts w:ascii="Verdana" w:eastAsia="Calibri" w:hAnsi="Verdana" w:cs="Calibri"/>
                <w:sz w:val="8"/>
                <w:szCs w:val="8"/>
                <w:lang w:val="ru-RU"/>
              </w:rPr>
            </w:pPr>
          </w:p>
          <w:p w14:paraId="506A9109" w14:textId="35013DCC" w:rsidR="00B34AEC" w:rsidRPr="00883935" w:rsidRDefault="0058506A" w:rsidP="00F37F96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Calibri"/>
                <w:sz w:val="20"/>
                <w:szCs w:val="20"/>
              </w:rPr>
            </w:pPr>
            <w:r w:rsidRPr="00883935">
              <w:rPr>
                <w:rFonts w:ascii="Verdana" w:eastAsia="Calibri" w:hAnsi="Verdana" w:cs="Calibri"/>
                <w:sz w:val="20"/>
                <w:szCs w:val="20"/>
              </w:rPr>
              <w:t xml:space="preserve"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</w:t>
            </w:r>
            <w:r w:rsidRPr="00883935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реални условия, адаптирани към ролята, която имат в системата за движение</w:t>
            </w:r>
            <w:r w:rsidR="00883935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3AD4700" w14:textId="79F035B0" w:rsidR="0058506A" w:rsidRPr="008552E3" w:rsidRDefault="00B34AEC" w:rsidP="00B34AEC">
            <w:pPr>
              <w:pStyle w:val="a7"/>
              <w:numPr>
                <w:ilvl w:val="0"/>
                <w:numId w:val="38"/>
              </w:numPr>
              <w:spacing w:before="80" w:after="80" w:line="259" w:lineRule="auto"/>
              <w:ind w:left="456" w:right="72" w:hanging="284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осигуряване на механизъм за обратна връзка и оценка на ефективността от обучението по БДП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72BE6F2B" w14:textId="77777777" w:rsidR="00DC55E9" w:rsidRPr="008552E3" w:rsidRDefault="00DC55E9" w:rsidP="00DC55E9">
            <w:pPr>
              <w:spacing w:before="80" w:after="80"/>
              <w:ind w:right="72"/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lastRenderedPageBreak/>
              <w:t>Поставяне на темата във фокуса на обществен дебат</w:t>
            </w:r>
            <w:r w:rsidRPr="008552E3">
              <w:t xml:space="preserve"> </w:t>
            </w:r>
          </w:p>
          <w:p w14:paraId="0EBBACDA" w14:textId="77777777" w:rsidR="00DC55E9" w:rsidRPr="008552E3" w:rsidRDefault="00DC55E9" w:rsidP="00DC55E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Подобрено управление на дейностите за възпитание и обучение на децата и учениците по БДП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65076CA5" w14:textId="7E108218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 w:rsidR="00CE1029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9899973" w14:textId="5025CFBF" w:rsidR="00E314F7" w:rsidRPr="008552E3" w:rsidRDefault="00E314F7" w:rsidP="00E314F7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3ED0B16F" w14:textId="1F2B9F8B" w:rsidR="00E314F7" w:rsidRPr="008552E3" w:rsidRDefault="00883935" w:rsidP="000024DC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класни ръководители</w:t>
            </w:r>
            <w:r w:rsidR="00BA571D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A85CA6B" w14:textId="0A31D675" w:rsidR="00E314F7" w:rsidRPr="008552E3" w:rsidRDefault="00E314F7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мерки за подобряване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обучение</w:t>
            </w:r>
            <w:r w:rsidR="007623CD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то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на деца и ученици по БДП</w:t>
            </w:r>
            <w:r w:rsidR="000024DC"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Calibri"/>
                <w:bCs/>
                <w:sz w:val="20"/>
                <w:szCs w:val="20"/>
              </w:rPr>
              <w:t xml:space="preserve"> </w:t>
            </w:r>
          </w:p>
          <w:p w14:paraId="4A8ACCFB" w14:textId="06068466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09E0D645" w14:textId="08BE32C2" w:rsidR="008248E6" w:rsidRPr="008552E3" w:rsidRDefault="008248E6" w:rsidP="008248E6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</w:t>
            </w:r>
            <w:r w:rsidR="00DC55E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в годишния доклад за изпълнение на политиката по БДП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  <w:p w14:paraId="2F02D227" w14:textId="27257FB9" w:rsidR="00E314F7" w:rsidRPr="008552E3" w:rsidRDefault="00883935" w:rsidP="00E314F7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</w:tr>
      <w:tr w:rsidR="008552E3" w:rsidRPr="005A1B80" w14:paraId="47D6DD35" w14:textId="4ECB65B2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5112AAF5" w14:textId="514A14AF" w:rsidR="00E314F7" w:rsidRPr="008552E3" w:rsidRDefault="00E314F7" w:rsidP="00283A92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</w:t>
            </w:r>
            <w:r w:rsidR="00883935">
              <w:rPr>
                <w:rFonts w:ascii="Verdana" w:eastAsia="Calibri" w:hAnsi="Verdana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543568DF" w14:textId="370DC345" w:rsidR="005623B1" w:rsidRPr="008552E3" w:rsidRDefault="00E314F7" w:rsidP="00283A92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Организиране и провеждане </w:t>
            </w:r>
            <w:r w:rsidR="005623B1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 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извънкласни инициативи </w:t>
            </w:r>
            <w:r w:rsidR="00283A92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63ABCBBF" w14:textId="38A2CAC1" w:rsidR="00E314F7" w:rsidRPr="008552E3" w:rsidRDefault="00E314F7" w:rsidP="00E314F7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2005141F" w14:textId="4983A45F" w:rsidR="00E314F7" w:rsidRPr="008552E3" w:rsidRDefault="00E314F7" w:rsidP="00E314F7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7DE1AC52" w14:textId="52DFB6AE" w:rsidR="00E314F7" w:rsidRPr="008552E3" w:rsidRDefault="00883935" w:rsidP="00883935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6EC7F92C" w14:textId="6A436014" w:rsidR="00CE6C5B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="00283A92"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извънкласни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инициативи </w:t>
            </w:r>
            <w:r w:rsidR="00CE6C5B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 БДП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77E92FAC" w14:textId="695EEB6F" w:rsidR="00E314F7" w:rsidRPr="008552E3" w:rsidRDefault="00E314F7" w:rsidP="00CE6C5B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C093ED8" w14:textId="6189479E" w:rsidR="00E314F7" w:rsidRPr="005C1BB2" w:rsidRDefault="00883935" w:rsidP="005C1BB2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8552E3" w:rsidRPr="005A1B80" w14:paraId="599AD4B4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796CCB75" w14:textId="007046F3" w:rsidR="00D269FF" w:rsidRPr="008552E3" w:rsidRDefault="005C1BB2" w:rsidP="00D269FF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2.1.3</w:t>
            </w:r>
          </w:p>
        </w:tc>
        <w:tc>
          <w:tcPr>
            <w:tcW w:w="3969" w:type="dxa"/>
            <w:shd w:val="clear" w:color="auto" w:fill="auto"/>
          </w:tcPr>
          <w:p w14:paraId="5DC64BE7" w14:textId="6A9E2374" w:rsidR="00D269FF" w:rsidRPr="008552E3" w:rsidRDefault="005C1BB2" w:rsidP="00BA571D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</w:t>
            </w:r>
            <w:r w:rsidR="00BA571D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="00D269FF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45062911" w14:textId="7F1F09BD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Подкрепа за творческите изяви на децата по темата за БДП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1B5AB543" w14:textId="77777777" w:rsidR="00D269FF" w:rsidRPr="008552E3" w:rsidRDefault="00D269FF" w:rsidP="00D269FF">
            <w:pPr>
              <w:spacing w:before="80" w:after="80"/>
              <w:ind w:right="4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01E884BD" w14:textId="3248E6AD" w:rsidR="00D269FF" w:rsidRPr="008552E3" w:rsidRDefault="005C1BB2" w:rsidP="005C1BB2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823E837" w14:textId="78188B68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инициативи по БДП за деца и ученици в системата на образованието</w:t>
            </w:r>
            <w:r w:rsidR="000024D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5038FF61" w14:textId="2A3EDFD0" w:rsidR="00D269FF" w:rsidRPr="008552E3" w:rsidRDefault="00D269FF" w:rsidP="00D269FF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 w:rsidR="000024DC"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35AA1956" w14:textId="47C022D3" w:rsidR="00D269FF" w:rsidRPr="008552E3" w:rsidRDefault="00953619" w:rsidP="00D269FF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C0CA649" w14:textId="77777777" w:rsidTr="008552E3">
        <w:trPr>
          <w:gridAfter w:val="1"/>
          <w:wAfter w:w="17" w:type="dxa"/>
          <w:trHeight w:val="2825"/>
        </w:trPr>
        <w:tc>
          <w:tcPr>
            <w:tcW w:w="988" w:type="dxa"/>
            <w:shd w:val="clear" w:color="auto" w:fill="auto"/>
          </w:tcPr>
          <w:p w14:paraId="44CB23F3" w14:textId="1ACA1D2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3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.1</w:t>
            </w:r>
          </w:p>
        </w:tc>
        <w:tc>
          <w:tcPr>
            <w:tcW w:w="3969" w:type="dxa"/>
            <w:shd w:val="clear" w:color="auto" w:fill="auto"/>
          </w:tcPr>
          <w:p w14:paraId="182A9FBF" w14:textId="4731F9EE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Участие в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Национално състезание по БДП </w:t>
            </w:r>
          </w:p>
          <w:p w14:paraId="7BC78381" w14:textId="519B0A59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състезателна</w:t>
            </w:r>
            <w:proofErr w:type="spellEnd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група</w:t>
            </w:r>
            <w:proofErr w:type="spellEnd"/>
            <w:r w:rsidRPr="008552E3">
              <w:rPr>
                <w:rFonts w:ascii="Verdana" w:eastAsia="Calibri" w:hAnsi="Verdana" w:cs="Calibri"/>
                <w:sz w:val="20"/>
                <w:szCs w:val="20"/>
              </w:rPr>
              <w:t>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3C1CFAB2" w14:textId="59AA77EC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учениците</w:t>
            </w:r>
            <w:proofErr w:type="spellEnd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от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до </w:t>
            </w:r>
            <w:r w:rsidRPr="008552E3">
              <w:rPr>
                <w:rFonts w:ascii="Verdana" w:eastAsia="Calibri" w:hAnsi="Verdana" w:cs="Calibri"/>
                <w:sz w:val="20"/>
                <w:szCs w:val="20"/>
                <w:lang w:val="en-US"/>
              </w:rPr>
              <w:t>VII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клас</w:t>
            </w:r>
            <w:proofErr w:type="spellEnd"/>
          </w:p>
          <w:p w14:paraId="402EFC51" w14:textId="16F711F4" w:rsidR="00953619" w:rsidRPr="00953619" w:rsidRDefault="00953619" w:rsidP="00953619">
            <w:pPr>
              <w:spacing w:before="80" w:after="80"/>
              <w:ind w:right="3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65927D80" w14:textId="0F6CBCD9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Подпомага възпитаването и обучението на учениците в култура на поведение на пътя, свързана със спазването на общовалидните правила и норми за лична и колективна безопасност. Подкрепя учениците да могат да взимат самостоятелни и адекватни решения в различни ситуации на пътя, като осъзнават действията си и носят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пряка отговорност за това. Подпомага възпитаването на качества от значение за общото личностно развитие като информираност, култура в отношенията, съобразителност, уважение към общността и правилата. Чрез състезанието могат да се проследят и някои резултати на учениците, придобити в следствие на обучението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3FE57BAE" w14:textId="2FEB4B6D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6537C1F" w14:textId="144E7272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Организирана и проведена олимпиада по БДП </w:t>
            </w:r>
          </w:p>
          <w:p w14:paraId="3C5F54F7" w14:textId="77777777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b/>
                <w:sz w:val="20"/>
                <w:szCs w:val="20"/>
                <w:lang w:val="ru-RU"/>
              </w:rPr>
              <w:t>Срок:</w:t>
            </w: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 </w:t>
            </w:r>
          </w:p>
          <w:p w14:paraId="523C3FFE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Училищен кръг до 28.02.2021 г.;</w:t>
            </w:r>
          </w:p>
          <w:p w14:paraId="6C6FD9A0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Общински кръг до 28.03.2021 г.;</w:t>
            </w:r>
          </w:p>
          <w:p w14:paraId="19FCAD9D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Областен кръг до 16.05.2021 г.; </w:t>
            </w:r>
          </w:p>
          <w:p w14:paraId="0D9D1576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Национален кръг:</w:t>
            </w:r>
          </w:p>
          <w:p w14:paraId="08126B8D" w14:textId="6F0340FC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 xml:space="preserve">04.06. до 06.06.2021 г. </w:t>
            </w:r>
          </w:p>
          <w:p w14:paraId="61C6966E" w14:textId="14A19B7C" w:rsidR="00953619" w:rsidRPr="005A1B80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  <w:lang w:val="ru-RU"/>
              </w:rPr>
            </w:pPr>
            <w:r w:rsidRPr="005A1B80">
              <w:rPr>
                <w:rFonts w:ascii="Verdana" w:eastAsia="Calibri" w:hAnsi="Verdana" w:cs="Calibri"/>
                <w:sz w:val="20"/>
                <w:szCs w:val="20"/>
                <w:lang w:val="ru-RU"/>
              </w:rPr>
              <w:t>18.06. до 20.06.2021 г.</w:t>
            </w:r>
          </w:p>
        </w:tc>
        <w:tc>
          <w:tcPr>
            <w:tcW w:w="2126" w:type="dxa"/>
            <w:shd w:val="clear" w:color="auto" w:fill="auto"/>
          </w:tcPr>
          <w:p w14:paraId="1A85DA19" w14:textId="78E45C59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B2AFD48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01E2E155" w14:textId="0806CF8D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2.1.3.2</w:t>
            </w:r>
          </w:p>
        </w:tc>
        <w:tc>
          <w:tcPr>
            <w:tcW w:w="3969" w:type="dxa"/>
            <w:shd w:val="clear" w:color="auto" w:fill="auto"/>
          </w:tcPr>
          <w:p w14:paraId="77EB2BEE" w14:textId="0BCBB9A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Републикански шампионат по правилата на Международния алианс по туризъм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(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ФИА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)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-по безопасност на движението и приложно колоездене и участие в европейски шампионат за деца велосипедисти по правилата на ФИА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14:paraId="14013031" w14:textId="47CE21D3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Подкрепя усвояването на знания за правилата за движение и формиране на практически умения за адекватно и безопасно поведение в пътна обстановка;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Установяване на знания и умения за повреди и управление на велосипед.</w:t>
            </w:r>
          </w:p>
        </w:tc>
        <w:tc>
          <w:tcPr>
            <w:tcW w:w="1984" w:type="dxa"/>
            <w:shd w:val="clear" w:color="auto" w:fill="auto"/>
          </w:tcPr>
          <w:p w14:paraId="0CA29368" w14:textId="1492F79A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12F76D0C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Срок:</w:t>
            </w:r>
          </w:p>
          <w:p w14:paraId="53FDBAD2" w14:textId="391F1038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юни 2021 г.</w:t>
            </w:r>
          </w:p>
        </w:tc>
        <w:tc>
          <w:tcPr>
            <w:tcW w:w="2126" w:type="dxa"/>
            <w:shd w:val="clear" w:color="auto" w:fill="auto"/>
          </w:tcPr>
          <w:p w14:paraId="47F4F36A" w14:textId="12CE831E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2166AF83" w14:textId="77777777" w:rsidTr="008552E3">
        <w:trPr>
          <w:gridAfter w:val="1"/>
          <w:wAfter w:w="17" w:type="dxa"/>
          <w:trHeight w:val="1832"/>
        </w:trPr>
        <w:tc>
          <w:tcPr>
            <w:tcW w:w="988" w:type="dxa"/>
            <w:shd w:val="clear" w:color="auto" w:fill="auto"/>
          </w:tcPr>
          <w:p w14:paraId="7A6386FA" w14:textId="342D9F13" w:rsidR="00953619" w:rsidRPr="008552E3" w:rsidRDefault="00E07D1E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2.1.4.3</w:t>
            </w:r>
          </w:p>
        </w:tc>
        <w:tc>
          <w:tcPr>
            <w:tcW w:w="3969" w:type="dxa"/>
            <w:shd w:val="clear" w:color="auto" w:fill="auto"/>
          </w:tcPr>
          <w:p w14:paraId="573E2313" w14:textId="04EBAE9F" w:rsidR="00953619" w:rsidRPr="008552E3" w:rsidRDefault="00E07D1E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Участие в 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Републикански шампионат “Младежта за безопасност на движението” - по безопасност на движението и приложно колоездене</w:t>
            </w:r>
          </w:p>
        </w:tc>
        <w:tc>
          <w:tcPr>
            <w:tcW w:w="2551" w:type="dxa"/>
            <w:shd w:val="clear" w:color="auto" w:fill="auto"/>
          </w:tcPr>
          <w:p w14:paraId="44713BBE" w14:textId="756DE106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Популяризиране движението за безопасност и култура на безопасно поведение в пътна обстановка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470DD3EC" w14:textId="135E935A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Повишаване на техниката и умението за управление на велосипедистите при спазване на правилата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  <w:p w14:paraId="05D46C4B" w14:textId="7887CDC9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Подпомагане на усвояването на приложните елементи от специализираните програми по БДП и медико-санитарна защита.</w:t>
            </w:r>
          </w:p>
        </w:tc>
        <w:tc>
          <w:tcPr>
            <w:tcW w:w="1984" w:type="dxa"/>
            <w:shd w:val="clear" w:color="auto" w:fill="auto"/>
          </w:tcPr>
          <w:p w14:paraId="414B2B4C" w14:textId="73660105" w:rsidR="00953619" w:rsidRPr="008552E3" w:rsidRDefault="00E07D1E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77BE0A49" w14:textId="77777777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 xml:space="preserve">Срок: </w:t>
            </w:r>
          </w:p>
          <w:p w14:paraId="7BC8E955" w14:textId="509D7978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април – юли 2021 г.</w:t>
            </w:r>
          </w:p>
        </w:tc>
        <w:tc>
          <w:tcPr>
            <w:tcW w:w="2126" w:type="dxa"/>
            <w:shd w:val="clear" w:color="auto" w:fill="auto"/>
          </w:tcPr>
          <w:p w14:paraId="65AC6334" w14:textId="79B783FF" w:rsidR="00953619" w:rsidRPr="008552E3" w:rsidRDefault="00E07D1E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730268C8" w14:textId="39BCD4DD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699B7DE" w14:textId="44ED0846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2.1.5</w:t>
            </w:r>
          </w:p>
        </w:tc>
        <w:tc>
          <w:tcPr>
            <w:tcW w:w="3969" w:type="dxa"/>
            <w:shd w:val="clear" w:color="auto" w:fill="auto"/>
          </w:tcPr>
          <w:p w14:paraId="222F8B07" w14:textId="747E229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</w:tc>
        <w:tc>
          <w:tcPr>
            <w:tcW w:w="2551" w:type="dxa"/>
            <w:shd w:val="clear" w:color="auto" w:fill="auto"/>
          </w:tcPr>
          <w:p w14:paraId="6EFFF377" w14:textId="14EC5B04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Осигуряване на безопасен транспорт за учениците в средищните училища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</w:p>
          <w:p w14:paraId="14F55B0B" w14:textId="4206B610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984" w:type="dxa"/>
            <w:shd w:val="clear" w:color="auto" w:fill="auto"/>
          </w:tcPr>
          <w:p w14:paraId="64654073" w14:textId="77777777" w:rsidR="00E07D1E" w:rsidRPr="00F87086" w:rsidRDefault="00E07D1E" w:rsidP="00E07D1E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t xml:space="preserve">Директор, </w:t>
            </w:r>
          </w:p>
          <w:p w14:paraId="23B2841F" w14:textId="42C97F39" w:rsidR="00953619" w:rsidRPr="008552E3" w:rsidRDefault="00E07D1E" w:rsidP="00E07D1E">
            <w:pPr>
              <w:spacing w:before="80" w:after="80"/>
              <w:ind w:right="79"/>
              <w:rPr>
                <w:rFonts w:ascii="Verdana" w:eastAsia="Calibri" w:hAnsi="Verdana" w:cs="Calibri"/>
                <w:sz w:val="20"/>
                <w:szCs w:val="20"/>
              </w:rPr>
            </w:pPr>
            <w:r w:rsidRPr="00F87086">
              <w:rPr>
                <w:color w:val="000000" w:themeColor="text1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77B8E681" w14:textId="6E62A864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Изпълнени мерки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ограничаване на рисковете от ПТП при осъществяване на организиран превоз на деца.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  <w:p w14:paraId="56CF8A88" w14:textId="13D92ABC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1C3EE772" w14:textId="15DFEAD3" w:rsidR="00953619" w:rsidRPr="008552E3" w:rsidRDefault="003D0FBC" w:rsidP="003D0FB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 </w:t>
            </w:r>
          </w:p>
        </w:tc>
      </w:tr>
      <w:tr w:rsidR="00953619" w:rsidRPr="005A1B80" w14:paraId="0247B3C1" w14:textId="3441CCFE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619FED82" w14:textId="248DF158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</w:t>
            </w:r>
          </w:p>
        </w:tc>
        <w:tc>
          <w:tcPr>
            <w:tcW w:w="3969" w:type="dxa"/>
            <w:shd w:val="clear" w:color="auto" w:fill="auto"/>
          </w:tcPr>
          <w:p w14:paraId="64A27FA7" w14:textId="047EF62C" w:rsidR="00953619" w:rsidRPr="008552E3" w:rsidRDefault="003D0FBC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кампании</w:t>
            </w:r>
            <w:r w:rsidR="00953619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насочени към деца и ученици. </w:t>
            </w:r>
          </w:p>
          <w:p w14:paraId="4F677076" w14:textId="587162F6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F945C52" w14:textId="53C83EAB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Подготвени деца и ученици в областта на БДП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4E524FB5" w14:textId="16EFE2CD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Повишаване на информираността за рисковите фактори, свързани с  безопасността на движението по пътищата.</w:t>
            </w:r>
          </w:p>
        </w:tc>
        <w:tc>
          <w:tcPr>
            <w:tcW w:w="1984" w:type="dxa"/>
            <w:shd w:val="clear" w:color="auto" w:fill="auto"/>
          </w:tcPr>
          <w:p w14:paraId="46C8C1B9" w14:textId="1EEE781A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2D8621A3" w14:textId="6B63033A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Изпълнени кампанийни инициативи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областта на БДП, насочени към деца и ученици.  </w:t>
            </w:r>
          </w:p>
          <w:p w14:paraId="47C8ED62" w14:textId="7A4260D9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постоянен.</w:t>
            </w:r>
          </w:p>
        </w:tc>
        <w:tc>
          <w:tcPr>
            <w:tcW w:w="2126" w:type="dxa"/>
            <w:shd w:val="clear" w:color="auto" w:fill="auto"/>
          </w:tcPr>
          <w:p w14:paraId="5B61F82D" w14:textId="1307BDB3" w:rsidR="00953619" w:rsidRPr="008552E3" w:rsidRDefault="00953619" w:rsidP="003D0FBC">
            <w:pPr>
              <w:spacing w:before="80" w:after="80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от 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Докладвана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="003D0FBC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575F0040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E434F04" w14:textId="21054F68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2.1.6.1</w:t>
            </w:r>
          </w:p>
        </w:tc>
        <w:tc>
          <w:tcPr>
            <w:tcW w:w="3969" w:type="dxa"/>
            <w:shd w:val="clear" w:color="auto" w:fill="auto"/>
          </w:tcPr>
          <w:p w14:paraId="673B10EF" w14:textId="12A9B932" w:rsidR="00953619" w:rsidRPr="008552E3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Провеждане на кампания „Пътят на първокласника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“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. </w:t>
            </w:r>
          </w:p>
        </w:tc>
        <w:tc>
          <w:tcPr>
            <w:tcW w:w="2551" w:type="dxa"/>
            <w:shd w:val="clear" w:color="auto" w:fill="auto"/>
          </w:tcPr>
          <w:p w14:paraId="6005A1C6" w14:textId="047C406B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Определяне на най-безопасния маршрут от дома до училище и обратно и идентифициране на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препятствия и проблемни точки - за родителите на всички ученици на първата родителска среща са коментирани проблемите и изискванията по пътната безопасност, включително и с участие на представители от Пътна полиция.</w:t>
            </w:r>
          </w:p>
        </w:tc>
        <w:tc>
          <w:tcPr>
            <w:tcW w:w="1984" w:type="dxa"/>
            <w:shd w:val="clear" w:color="auto" w:fill="auto"/>
          </w:tcPr>
          <w:p w14:paraId="531C19EC" w14:textId="2E8C8BF2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Директор, учители, класни ръководители</w:t>
            </w:r>
          </w:p>
        </w:tc>
        <w:tc>
          <w:tcPr>
            <w:tcW w:w="3260" w:type="dxa"/>
            <w:shd w:val="clear" w:color="auto" w:fill="auto"/>
          </w:tcPr>
          <w:p w14:paraId="36136D92" w14:textId="02A62841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Изпълнени кампанийни областта на БДП, насочени към ученици от начален етап на основното образование</w:t>
            </w:r>
          </w:p>
          <w:p w14:paraId="022A85D0" w14:textId="5F6AE520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lastRenderedPageBreak/>
              <w:t>Срок:</w:t>
            </w:r>
          </w:p>
          <w:p w14:paraId="781B4946" w14:textId="39E8C0CE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15.09 – 30.09.2021 г.</w:t>
            </w:r>
          </w:p>
        </w:tc>
        <w:tc>
          <w:tcPr>
            <w:tcW w:w="2126" w:type="dxa"/>
            <w:shd w:val="clear" w:color="auto" w:fill="auto"/>
          </w:tcPr>
          <w:p w14:paraId="49D6FAC4" w14:textId="4B0A9085" w:rsidR="00953619" w:rsidRPr="008552E3" w:rsidRDefault="003D0FBC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953619" w:rsidRPr="005A1B80" w14:paraId="127A1736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1BDF0098" w14:textId="56C1A1F3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55269598" w14:textId="24C28DAB" w:rsidR="00953619" w:rsidRPr="008552E3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4445C1E8" w14:textId="3B220FBD" w:rsidR="00953619" w:rsidRPr="008552E3" w:rsidRDefault="00953619" w:rsidP="00953619">
            <w:pPr>
              <w:spacing w:before="80" w:after="80"/>
              <w:ind w:right="7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14:paraId="432CCB61" w14:textId="3CD7BAB2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14:paraId="288329DF" w14:textId="0371B920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AEA1D7D" w14:textId="22D93FCF" w:rsidR="00953619" w:rsidRPr="008552E3" w:rsidRDefault="00953619" w:rsidP="00953619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53619" w:rsidRPr="005A1B80" w14:paraId="6821D8F5" w14:textId="77777777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22F0C874" w14:textId="7092E69D" w:rsidR="00953619" w:rsidRPr="008552E3" w:rsidRDefault="003D0FBC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2.1.2</w:t>
            </w:r>
          </w:p>
        </w:tc>
        <w:tc>
          <w:tcPr>
            <w:tcW w:w="3969" w:type="dxa"/>
            <w:shd w:val="clear" w:color="auto" w:fill="auto"/>
          </w:tcPr>
          <w:p w14:paraId="0A46D380" w14:textId="607D119B" w:rsidR="00953619" w:rsidRPr="008552E3" w:rsidRDefault="00953619" w:rsidP="003D0FBC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Активизиране на дейността на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училищния щаб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в развитието на средата за обучение по БДП и прилежащата пътна инфраструктура и организация на движението в непосредствена близост до училището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5A2C824E" w14:textId="18F13843" w:rsidR="00953619" w:rsidRPr="000E3428" w:rsidRDefault="00953619" w:rsidP="00953619">
            <w:pPr>
              <w:spacing w:before="80" w:after="80"/>
              <w:ind w:right="19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Формиране у учениците на съзнателно и отговорно отношение към въпросите на личната безопасност и тази на околните, придобиване на основни допълнителни знания и умения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 xml:space="preserve">разпознаване и оценка на опасните ситуации и вредните фактори в околната среда, и оказване на помощ в случай на опасност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14:paraId="0B84D487" w14:textId="77777777" w:rsidR="003D0FBC" w:rsidRPr="00F87086" w:rsidRDefault="003D0FBC" w:rsidP="003D0FBC">
            <w:pPr>
              <w:spacing w:before="80" w:after="80"/>
              <w:ind w:right="-141"/>
              <w:rPr>
                <w:color w:val="000000" w:themeColor="text1"/>
                <w:szCs w:val="24"/>
              </w:rPr>
            </w:pPr>
            <w:r w:rsidRPr="00F87086">
              <w:rPr>
                <w:rFonts w:ascii="Verdana" w:eastAsia="Calibri" w:hAnsi="Verdana" w:cs="Calibri"/>
                <w:sz w:val="20"/>
                <w:szCs w:val="20"/>
              </w:rPr>
              <w:lastRenderedPageBreak/>
              <w:t xml:space="preserve">Директор, </w:t>
            </w:r>
          </w:p>
          <w:p w14:paraId="788FDC00" w14:textId="01DA0734" w:rsidR="00953619" w:rsidRPr="008552E3" w:rsidRDefault="003D0FBC" w:rsidP="003D0FBC">
            <w:pPr>
              <w:spacing w:before="80" w:after="80"/>
              <w:ind w:right="79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F87086">
              <w:rPr>
                <w:color w:val="000000" w:themeColor="text1"/>
                <w:szCs w:val="24"/>
              </w:rPr>
              <w:t>ЩАБ за координация при природни бедствия, аварии, катастрофи и безопасност на движението на учениците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106FB12C" w14:textId="0DFD2199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Дейност </w:t>
            </w:r>
            <w:r w:rsidR="003D0FBC">
              <w:rPr>
                <w:rFonts w:ascii="Verdana" w:eastAsia="Calibri" w:hAnsi="Verdana" w:cs="Calibri"/>
                <w:sz w:val="20"/>
                <w:szCs w:val="20"/>
              </w:rPr>
              <w:t>на училищния щаб</w:t>
            </w:r>
          </w:p>
          <w:p w14:paraId="41F7DAE5" w14:textId="79081A02" w:rsidR="00953619" w:rsidRPr="008552E3" w:rsidRDefault="00953619" w:rsidP="00953619">
            <w:pPr>
              <w:spacing w:before="80" w:after="80"/>
              <w:ind w:right="182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постоянен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auto"/>
          </w:tcPr>
          <w:p w14:paraId="6726654A" w14:textId="371ECABF" w:rsidR="00953619" w:rsidRPr="008552E3" w:rsidRDefault="00953619" w:rsidP="003D0FBC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Отчети за дейността </w:t>
            </w:r>
            <w:r w:rsidR="003D0FBC">
              <w:rPr>
                <w:rFonts w:ascii="Verdana" w:eastAsia="Calibri" w:hAnsi="Verdana" w:cs="Times New Roman"/>
                <w:bCs/>
                <w:sz w:val="20"/>
                <w:szCs w:val="20"/>
              </w:rPr>
              <w:t>на щаба</w:t>
            </w:r>
          </w:p>
          <w:p w14:paraId="5C95566F" w14:textId="397DFDF5" w:rsidR="00953619" w:rsidRPr="008552E3" w:rsidRDefault="00953619" w:rsidP="00953619">
            <w:pPr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</w:p>
        </w:tc>
      </w:tr>
      <w:tr w:rsidR="00953619" w:rsidRPr="005A1B80" w14:paraId="5289F7E7" w14:textId="49929D7E" w:rsidTr="007D1098">
        <w:tc>
          <w:tcPr>
            <w:tcW w:w="988" w:type="dxa"/>
            <w:shd w:val="clear" w:color="auto" w:fill="FFF2CC" w:themeFill="accent4" w:themeFillTint="33"/>
          </w:tcPr>
          <w:p w14:paraId="69CB58B9" w14:textId="6E48497A" w:rsidR="00953619" w:rsidRPr="008552E3" w:rsidRDefault="001A0D74" w:rsidP="00953619">
            <w:pPr>
              <w:spacing w:before="80" w:after="80"/>
              <w:ind w:right="-141"/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3907" w:type="dxa"/>
            <w:gridSpan w:val="6"/>
            <w:shd w:val="clear" w:color="auto" w:fill="FFF2CC" w:themeFill="accent4" w:themeFillTint="33"/>
          </w:tcPr>
          <w:p w14:paraId="77DECF82" w14:textId="77777777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Цел:</w:t>
            </w:r>
          </w:p>
          <w:p w14:paraId="18B0CD02" w14:textId="6A252A49" w:rsidR="00953619" w:rsidRPr="008552E3" w:rsidRDefault="00953619" w:rsidP="00953619">
            <w:pPr>
              <w:spacing w:before="80" w:after="80"/>
              <w:ind w:right="-141"/>
              <w:rPr>
                <w:rFonts w:ascii="Verdana" w:eastAsia="Calibri" w:hAnsi="Verdana" w:cs="Calibri"/>
                <w:b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Повишаване на обществената чувствителност към темата за БДП</w:t>
            </w:r>
          </w:p>
        </w:tc>
      </w:tr>
      <w:tr w:rsidR="001A0D74" w:rsidRPr="005A1B80" w14:paraId="2C6ED3FC" w14:textId="3ED40295" w:rsidTr="008552E3">
        <w:trPr>
          <w:gridAfter w:val="1"/>
          <w:wAfter w:w="17" w:type="dxa"/>
          <w:trHeight w:val="696"/>
        </w:trPr>
        <w:tc>
          <w:tcPr>
            <w:tcW w:w="988" w:type="dxa"/>
            <w:shd w:val="clear" w:color="auto" w:fill="auto"/>
          </w:tcPr>
          <w:p w14:paraId="68534622" w14:textId="3675713C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2.2.1</w:t>
            </w:r>
          </w:p>
        </w:tc>
        <w:tc>
          <w:tcPr>
            <w:tcW w:w="3969" w:type="dxa"/>
            <w:shd w:val="clear" w:color="auto" w:fill="auto"/>
          </w:tcPr>
          <w:p w14:paraId="5DB67731" w14:textId="27762FCA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Отбелязване на 29 юни – Деня на безопасността на движението по пътищата.</w:t>
            </w:r>
          </w:p>
        </w:tc>
        <w:tc>
          <w:tcPr>
            <w:tcW w:w="2551" w:type="dxa"/>
            <w:shd w:val="clear" w:color="auto" w:fill="auto"/>
          </w:tcPr>
          <w:p w14:paraId="3C0781C5" w14:textId="22416F3A" w:rsidR="001A0D74" w:rsidRPr="008552E3" w:rsidRDefault="001A0D74" w:rsidP="001A0D74">
            <w:pPr>
              <w:spacing w:before="80" w:after="80"/>
              <w:ind w:right="33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70A3CC9" w14:textId="58CCE557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2761E3DB" w14:textId="454A1EED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</w:t>
            </w:r>
            <w:r>
              <w:rPr>
                <w:rFonts w:ascii="Verdana" w:eastAsia="Calibri" w:hAnsi="Verdana" w:cs="Calibri"/>
                <w:sz w:val="20"/>
                <w:szCs w:val="20"/>
              </w:rPr>
              <w:t>рганизирано и проведено мероприятие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>.</w:t>
            </w:r>
          </w:p>
          <w:p w14:paraId="2ECA92CF" w14:textId="4AF84BCE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ежегодно, 29 юни.</w:t>
            </w:r>
          </w:p>
        </w:tc>
        <w:tc>
          <w:tcPr>
            <w:tcW w:w="2126" w:type="dxa"/>
            <w:shd w:val="clear" w:color="auto" w:fill="auto"/>
          </w:tcPr>
          <w:p w14:paraId="6673E6EB" w14:textId="5B27C983" w:rsidR="001A0D74" w:rsidRPr="008552E3" w:rsidRDefault="001A0D74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  <w:tr w:rsidR="001A0D74" w:rsidRPr="005A1B80" w14:paraId="3C9D213E" w14:textId="076EA894" w:rsidTr="008552E3">
        <w:trPr>
          <w:gridAfter w:val="1"/>
          <w:wAfter w:w="17" w:type="dxa"/>
        </w:trPr>
        <w:tc>
          <w:tcPr>
            <w:tcW w:w="988" w:type="dxa"/>
            <w:shd w:val="clear" w:color="auto" w:fill="auto"/>
          </w:tcPr>
          <w:p w14:paraId="7FBD8E97" w14:textId="4F41C065" w:rsidR="001A0D74" w:rsidRPr="008552E3" w:rsidRDefault="0052070F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2.2.2</w:t>
            </w:r>
            <w:r w:rsidR="001A0D74"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14:paraId="26143CFB" w14:textId="4E1BBE49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Отбелязване на Европейската седмица на мобилността, </w:t>
            </w:r>
            <w:r w:rsidRPr="008552E3">
              <w:t xml:space="preserve">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>Международния ден за безопасност на движението по пътищата,   Европейския ден без загинали на пътя</w:t>
            </w:r>
            <w:r w:rsidRPr="005A1B80">
              <w:rPr>
                <w:rFonts w:ascii="Verdana" w:eastAsia="Calibri" w:hAnsi="Verdana" w:cs="Times New Roman"/>
                <w:bCs/>
                <w:sz w:val="20"/>
                <w:szCs w:val="20"/>
                <w:lang w:val="ru-RU"/>
              </w:rPr>
              <w:t>/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  <w:lang w:val="en-US"/>
              </w:rPr>
              <w:t>EDWARD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, Световния ден за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възпоменание на жертвите от пътнотранспортни произшествия и др.</w:t>
            </w:r>
          </w:p>
        </w:tc>
        <w:tc>
          <w:tcPr>
            <w:tcW w:w="2551" w:type="dxa"/>
            <w:shd w:val="clear" w:color="auto" w:fill="auto"/>
          </w:tcPr>
          <w:p w14:paraId="7174220D" w14:textId="7C1410A7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lastRenderedPageBreak/>
              <w:t>Популяризиране на политиката за БДП.</w:t>
            </w:r>
          </w:p>
        </w:tc>
        <w:tc>
          <w:tcPr>
            <w:tcW w:w="1984" w:type="dxa"/>
            <w:shd w:val="clear" w:color="auto" w:fill="auto"/>
          </w:tcPr>
          <w:p w14:paraId="0F4B47C2" w14:textId="6EFC0FC2" w:rsidR="001A0D74" w:rsidRPr="008552E3" w:rsidRDefault="0052070F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>
              <w:rPr>
                <w:rFonts w:ascii="Verdana" w:eastAsia="Calibri" w:hAnsi="Verdana" w:cs="Calibri"/>
                <w:sz w:val="20"/>
                <w:szCs w:val="20"/>
              </w:rPr>
              <w:t>Директор, учители, класни ръководители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 w:cs="Calibri"/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  <w:shd w:val="clear" w:color="auto" w:fill="auto"/>
          </w:tcPr>
          <w:p w14:paraId="4137B419" w14:textId="053CE7D6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sz w:val="20"/>
                <w:szCs w:val="20"/>
              </w:rPr>
              <w:t>Организирани и проведени мероприятия.</w:t>
            </w:r>
          </w:p>
          <w:p w14:paraId="560C9AD8" w14:textId="4BE58EAC" w:rsidR="001A0D74" w:rsidRPr="008552E3" w:rsidRDefault="001A0D74" w:rsidP="001A0D74">
            <w:pPr>
              <w:spacing w:before="80" w:after="80"/>
              <w:ind w:right="-141"/>
              <w:rPr>
                <w:rFonts w:ascii="Verdana" w:eastAsia="Calibri" w:hAnsi="Verdana" w:cs="Calibri"/>
                <w:sz w:val="20"/>
                <w:szCs w:val="20"/>
              </w:rPr>
            </w:pPr>
            <w:r w:rsidRPr="008552E3">
              <w:rPr>
                <w:rFonts w:ascii="Verdana" w:eastAsia="Calibri" w:hAnsi="Verdana" w:cs="Calibri"/>
                <w:b/>
                <w:sz w:val="20"/>
                <w:szCs w:val="20"/>
              </w:rPr>
              <w:t>Срок:</w:t>
            </w:r>
            <w:r w:rsidRPr="008552E3">
              <w:rPr>
                <w:rFonts w:ascii="Verdana" w:eastAsia="Calibri" w:hAnsi="Verdana" w:cs="Calibri"/>
                <w:sz w:val="20"/>
                <w:szCs w:val="20"/>
              </w:rPr>
              <w:t xml:space="preserve"> ежегодно.</w:t>
            </w:r>
          </w:p>
        </w:tc>
        <w:tc>
          <w:tcPr>
            <w:tcW w:w="2126" w:type="dxa"/>
            <w:shd w:val="clear" w:color="auto" w:fill="auto"/>
          </w:tcPr>
          <w:p w14:paraId="3B45FC20" w14:textId="15295920" w:rsidR="001A0D74" w:rsidRPr="008552E3" w:rsidRDefault="0052070F" w:rsidP="001A0D74">
            <w:pPr>
              <w:spacing w:before="80" w:after="80"/>
              <w:rPr>
                <w:rFonts w:ascii="Verdana" w:eastAsia="Calibri" w:hAnsi="Verdana" w:cs="Times New Roman"/>
                <w:bCs/>
                <w:sz w:val="20"/>
                <w:szCs w:val="20"/>
              </w:rPr>
            </w:pP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Докладвана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от учителите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информация – регулярно за  заседания 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>на ПС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годишно в </w:t>
            </w:r>
            <w:r w:rsidRPr="008552E3">
              <w:rPr>
                <w:rFonts w:ascii="Verdana" w:eastAsia="Calibri" w:hAnsi="Verdana" w:cs="Times New Roman"/>
                <w:bCs/>
                <w:sz w:val="20"/>
                <w:szCs w:val="20"/>
              </w:rPr>
              <w:lastRenderedPageBreak/>
              <w:t>годишния доклад за изпълнение на политиката по БДП</w:t>
            </w:r>
            <w:r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на директора.</w:t>
            </w:r>
          </w:p>
        </w:tc>
      </w:tr>
    </w:tbl>
    <w:p w14:paraId="5F10849F" w14:textId="38D9C4A5" w:rsidR="00F5512E" w:rsidRDefault="00F5512E" w:rsidP="00E314F7">
      <w:pPr>
        <w:spacing w:before="80" w:after="80" w:line="240" w:lineRule="auto"/>
        <w:rPr>
          <w:rFonts w:ascii="Verdana" w:hAnsi="Verdana"/>
          <w:sz w:val="20"/>
          <w:szCs w:val="20"/>
          <w:lang w:val="bg-BG"/>
        </w:rPr>
      </w:pPr>
    </w:p>
    <w:sectPr w:rsidR="00F5512E" w:rsidSect="00FF7A92">
      <w:headerReference w:type="default" r:id="rId8"/>
      <w:footerReference w:type="default" r:id="rId9"/>
      <w:pgSz w:w="15840" w:h="12240" w:orient="landscape"/>
      <w:pgMar w:top="993" w:right="1417" w:bottom="141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AD3CD" w14:textId="77777777" w:rsidR="00F76280" w:rsidRDefault="00F76280" w:rsidP="00FE7CE0">
      <w:pPr>
        <w:spacing w:after="0" w:line="240" w:lineRule="auto"/>
      </w:pPr>
      <w:r>
        <w:separator/>
      </w:r>
    </w:p>
  </w:endnote>
  <w:endnote w:type="continuationSeparator" w:id="0">
    <w:p w14:paraId="72163C3B" w14:textId="77777777" w:rsidR="00F76280" w:rsidRDefault="00F76280" w:rsidP="00FE7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Arial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0632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FFEF1B" w14:textId="38D99EB0" w:rsidR="00123F9C" w:rsidRDefault="00123F9C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F222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DC3577C" w14:textId="77777777" w:rsidR="00123F9C" w:rsidRDefault="00123F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5455B" w14:textId="77777777" w:rsidR="00F76280" w:rsidRDefault="00F76280" w:rsidP="00FE7CE0">
      <w:pPr>
        <w:spacing w:after="0" w:line="240" w:lineRule="auto"/>
      </w:pPr>
      <w:r>
        <w:separator/>
      </w:r>
    </w:p>
  </w:footnote>
  <w:footnote w:type="continuationSeparator" w:id="0">
    <w:p w14:paraId="161D27F0" w14:textId="77777777" w:rsidR="00F76280" w:rsidRDefault="00F76280" w:rsidP="00FE7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74" w:type="dxa"/>
      <w:tblInd w:w="201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774"/>
    </w:tblGrid>
    <w:tr w:rsidR="00123F9C" w14:paraId="4691CA76" w14:textId="77777777" w:rsidTr="00123F9C">
      <w:trPr>
        <w:trHeight w:val="968"/>
      </w:trPr>
      <w:tc>
        <w:tcPr>
          <w:tcW w:w="10774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shd w:val="clear" w:color="auto" w:fill="auto"/>
        </w:tcPr>
        <w:p w14:paraId="07C9813A" w14:textId="77777777" w:rsidR="00123F9C" w:rsidRDefault="00123F9C" w:rsidP="00123F9C">
          <w:pPr>
            <w:pStyle w:val="af8"/>
            <w:jc w:val="center"/>
            <w:rPr>
              <w:rFonts w:ascii="Times New Roman" w:hAnsi="Times New Roman"/>
              <w:b/>
              <w:sz w:val="24"/>
              <w:szCs w:val="24"/>
            </w:rPr>
          </w:pPr>
        </w:p>
        <w:p w14:paraId="795AAEEA" w14:textId="77777777" w:rsidR="0037620D" w:rsidRDefault="0037620D" w:rsidP="0037620D">
          <w:pPr>
            <w:tabs>
              <w:tab w:val="left" w:pos="1232"/>
            </w:tabs>
            <w:ind w:left="-180" w:right="-288"/>
            <w:jc w:val="center"/>
            <w:rPr>
              <w:b/>
              <w:spacing w:val="64"/>
              <w:sz w:val="28"/>
              <w:szCs w:val="28"/>
              <w:u w:val="single"/>
            </w:rPr>
          </w:pPr>
          <w:r>
            <w:rPr>
              <w:b/>
              <w:spacing w:val="64"/>
              <w:sz w:val="28"/>
              <w:szCs w:val="28"/>
              <w:u w:val="single"/>
            </w:rPr>
            <w:t>ОСНОВНО УЧИЛИЩЕ “ХРИСТО БОТЕВ”</w:t>
          </w:r>
        </w:p>
        <w:p w14:paraId="26F5427E" w14:textId="77777777" w:rsidR="0037620D" w:rsidRDefault="0037620D" w:rsidP="0037620D">
          <w:pPr>
            <w:tabs>
              <w:tab w:val="left" w:pos="1232"/>
            </w:tabs>
            <w:ind w:right="-288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с. </w:t>
          </w:r>
          <w:proofErr w:type="spellStart"/>
          <w:r>
            <w:rPr>
              <w:b/>
              <w:sz w:val="20"/>
              <w:szCs w:val="20"/>
            </w:rPr>
            <w:t>Войника</w:t>
          </w:r>
          <w:proofErr w:type="spellEnd"/>
          <w:r>
            <w:rPr>
              <w:b/>
              <w:sz w:val="20"/>
              <w:szCs w:val="20"/>
              <w:lang w:val="ru-RU"/>
            </w:rPr>
            <w:t xml:space="preserve"> </w:t>
          </w:r>
          <w:proofErr w:type="spellStart"/>
          <w:r>
            <w:rPr>
              <w:b/>
              <w:sz w:val="20"/>
              <w:szCs w:val="20"/>
            </w:rPr>
            <w:t>общ</w:t>
          </w:r>
          <w:proofErr w:type="spellEnd"/>
          <w:r>
            <w:rPr>
              <w:b/>
              <w:sz w:val="20"/>
              <w:szCs w:val="20"/>
            </w:rPr>
            <w:t xml:space="preserve">. </w:t>
          </w:r>
          <w:proofErr w:type="spellStart"/>
          <w:r>
            <w:rPr>
              <w:b/>
              <w:sz w:val="20"/>
              <w:szCs w:val="20"/>
            </w:rPr>
            <w:t>Стралджа</w:t>
          </w:r>
          <w:proofErr w:type="spellEnd"/>
          <w:r>
            <w:rPr>
              <w:b/>
              <w:sz w:val="20"/>
              <w:szCs w:val="20"/>
            </w:rPr>
            <w:t xml:space="preserve"> </w:t>
          </w:r>
          <w:proofErr w:type="spellStart"/>
          <w:r>
            <w:rPr>
              <w:b/>
              <w:sz w:val="20"/>
              <w:szCs w:val="20"/>
            </w:rPr>
            <w:t>обл</w:t>
          </w:r>
          <w:proofErr w:type="spellEnd"/>
          <w:r>
            <w:rPr>
              <w:b/>
              <w:sz w:val="20"/>
              <w:szCs w:val="20"/>
            </w:rPr>
            <w:t xml:space="preserve">. </w:t>
          </w:r>
          <w:proofErr w:type="spellStart"/>
          <w:r>
            <w:rPr>
              <w:b/>
              <w:sz w:val="20"/>
              <w:szCs w:val="20"/>
            </w:rPr>
            <w:t>Ямбол</w:t>
          </w:r>
          <w:proofErr w:type="spellEnd"/>
          <w:r>
            <w:rPr>
              <w:b/>
              <w:sz w:val="20"/>
              <w:szCs w:val="20"/>
            </w:rPr>
            <w:t xml:space="preserve">, </w:t>
          </w:r>
          <w:proofErr w:type="spellStart"/>
          <w:r>
            <w:rPr>
              <w:b/>
              <w:sz w:val="20"/>
              <w:szCs w:val="20"/>
            </w:rPr>
            <w:t>ул</w:t>
          </w:r>
          <w:proofErr w:type="spellEnd"/>
          <w:r>
            <w:rPr>
              <w:b/>
              <w:sz w:val="20"/>
              <w:szCs w:val="20"/>
            </w:rPr>
            <w:t>. „</w:t>
          </w:r>
          <w:proofErr w:type="spellStart"/>
          <w:r>
            <w:rPr>
              <w:b/>
              <w:sz w:val="20"/>
              <w:szCs w:val="20"/>
            </w:rPr>
            <w:t>Ленин</w:t>
          </w:r>
          <w:proofErr w:type="spellEnd"/>
          <w:r>
            <w:rPr>
              <w:b/>
              <w:sz w:val="20"/>
              <w:szCs w:val="20"/>
            </w:rPr>
            <w:t xml:space="preserve">” № 48, </w:t>
          </w:r>
          <w:proofErr w:type="spellStart"/>
          <w:r>
            <w:rPr>
              <w:b/>
              <w:sz w:val="20"/>
              <w:szCs w:val="20"/>
            </w:rPr>
            <w:t>тел</w:t>
          </w:r>
          <w:proofErr w:type="spellEnd"/>
          <w:r>
            <w:rPr>
              <w:b/>
              <w:sz w:val="20"/>
              <w:szCs w:val="20"/>
            </w:rPr>
            <w:t>: 04751-2321, mail</w:t>
          </w:r>
          <w:r>
            <w:rPr>
              <w:b/>
              <w:sz w:val="20"/>
              <w:szCs w:val="20"/>
              <w:lang w:val="ru-RU"/>
            </w:rPr>
            <w:t xml:space="preserve">: </w:t>
          </w:r>
          <w:hyperlink r:id="rId1" w:history="1">
            <w:r>
              <w:rPr>
                <w:rStyle w:val="af6"/>
                <w:b/>
                <w:sz w:val="20"/>
                <w:szCs w:val="20"/>
              </w:rPr>
              <w:t>ouvoinika</w:t>
            </w:r>
            <w:r>
              <w:rPr>
                <w:rStyle w:val="af6"/>
                <w:b/>
                <w:sz w:val="20"/>
                <w:szCs w:val="20"/>
                <w:lang w:val="ru-RU"/>
              </w:rPr>
              <w:t>@</w:t>
            </w:r>
            <w:r>
              <w:rPr>
                <w:rStyle w:val="af6"/>
                <w:b/>
                <w:sz w:val="20"/>
                <w:szCs w:val="20"/>
              </w:rPr>
              <w:t>mail</w:t>
            </w:r>
            <w:r>
              <w:rPr>
                <w:rStyle w:val="af6"/>
                <w:b/>
                <w:sz w:val="20"/>
                <w:szCs w:val="20"/>
                <w:lang w:val="ru-RU"/>
              </w:rPr>
              <w:t>.</w:t>
            </w:r>
            <w:proofErr w:type="spellStart"/>
            <w:r>
              <w:rPr>
                <w:rStyle w:val="af6"/>
                <w:b/>
                <w:sz w:val="20"/>
                <w:szCs w:val="20"/>
              </w:rPr>
              <w:t>bg</w:t>
            </w:r>
            <w:proofErr w:type="spellEnd"/>
          </w:hyperlink>
        </w:p>
        <w:p w14:paraId="2A049C70" w14:textId="77777777" w:rsidR="0037620D" w:rsidRDefault="0037620D" w:rsidP="0037620D">
          <w:pPr>
            <w:tabs>
              <w:tab w:val="left" w:pos="1232"/>
            </w:tabs>
            <w:jc w:val="center"/>
            <w:rPr>
              <w:b/>
              <w:sz w:val="24"/>
              <w:szCs w:val="24"/>
              <w:u w:val="single"/>
            </w:rPr>
          </w:pPr>
        </w:p>
        <w:p w14:paraId="7DD09930" w14:textId="7044504D" w:rsidR="0037620D" w:rsidRDefault="0037620D" w:rsidP="00123F9C">
          <w:pPr>
            <w:pStyle w:val="af8"/>
            <w:jc w:val="center"/>
          </w:pPr>
        </w:p>
      </w:tc>
    </w:tr>
  </w:tbl>
  <w:p w14:paraId="6210ECCD" w14:textId="77777777" w:rsidR="00123F9C" w:rsidRDefault="00123F9C" w:rsidP="00123F9C">
    <w:pPr>
      <w:pStyle w:val="a4"/>
    </w:pPr>
  </w:p>
  <w:p w14:paraId="3E596FCE" w14:textId="77777777" w:rsidR="00123F9C" w:rsidRPr="001546C9" w:rsidRDefault="00123F9C" w:rsidP="00123F9C">
    <w:pPr>
      <w:pStyle w:val="a4"/>
      <w:tabs>
        <w:tab w:val="left" w:pos="2112"/>
      </w:tabs>
    </w:pPr>
    <w:r>
      <w:tab/>
    </w:r>
  </w:p>
  <w:p w14:paraId="17390FBD" w14:textId="77777777" w:rsidR="00123F9C" w:rsidRDefault="00123F9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438A1"/>
    <w:multiLevelType w:val="hybridMultilevel"/>
    <w:tmpl w:val="B94E84CC"/>
    <w:lvl w:ilvl="0" w:tplc="46A4956C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B4180"/>
    <w:multiLevelType w:val="hybridMultilevel"/>
    <w:tmpl w:val="054A3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950D0"/>
    <w:multiLevelType w:val="hybridMultilevel"/>
    <w:tmpl w:val="A02E846C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6680526"/>
    <w:multiLevelType w:val="hybridMultilevel"/>
    <w:tmpl w:val="85A0E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12F88"/>
    <w:multiLevelType w:val="hybridMultilevel"/>
    <w:tmpl w:val="60C619AC"/>
    <w:lvl w:ilvl="0" w:tplc="04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09680BDC"/>
    <w:multiLevelType w:val="hybridMultilevel"/>
    <w:tmpl w:val="5352C808"/>
    <w:lvl w:ilvl="0" w:tplc="0402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09EB39B9"/>
    <w:multiLevelType w:val="hybridMultilevel"/>
    <w:tmpl w:val="41D4C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4E611D"/>
    <w:multiLevelType w:val="hybridMultilevel"/>
    <w:tmpl w:val="A3C42EBC"/>
    <w:lvl w:ilvl="0" w:tplc="9BF8E51A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C1D77"/>
    <w:multiLevelType w:val="hybridMultilevel"/>
    <w:tmpl w:val="FA368BA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1F10425"/>
    <w:multiLevelType w:val="hybridMultilevel"/>
    <w:tmpl w:val="383A5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0410F1"/>
    <w:multiLevelType w:val="hybridMultilevel"/>
    <w:tmpl w:val="512C8F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3761"/>
    <w:multiLevelType w:val="hybridMultilevel"/>
    <w:tmpl w:val="FEDCF79E"/>
    <w:lvl w:ilvl="0" w:tplc="0402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9E358AC"/>
    <w:multiLevelType w:val="hybridMultilevel"/>
    <w:tmpl w:val="25E4255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731342"/>
    <w:multiLevelType w:val="multilevel"/>
    <w:tmpl w:val="ED2E9D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8F74237"/>
    <w:multiLevelType w:val="hybridMultilevel"/>
    <w:tmpl w:val="C06443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94B6505"/>
    <w:multiLevelType w:val="hybridMultilevel"/>
    <w:tmpl w:val="CC184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DD5F56"/>
    <w:multiLevelType w:val="hybridMultilevel"/>
    <w:tmpl w:val="5E50B4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4D0869"/>
    <w:multiLevelType w:val="hybridMultilevel"/>
    <w:tmpl w:val="7B9EDD2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24968DF"/>
    <w:multiLevelType w:val="hybridMultilevel"/>
    <w:tmpl w:val="DEB4463E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9" w15:restartNumberingAfterBreak="0">
    <w:nsid w:val="32B74AD9"/>
    <w:multiLevelType w:val="hybridMultilevel"/>
    <w:tmpl w:val="376EDEE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3E64249"/>
    <w:multiLevelType w:val="hybridMultilevel"/>
    <w:tmpl w:val="DE8E678A"/>
    <w:lvl w:ilvl="0" w:tplc="408ED93E">
      <w:start w:val="1"/>
      <w:numFmt w:val="bullet"/>
      <w:pStyle w:val="1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4492152"/>
    <w:multiLevelType w:val="hybridMultilevel"/>
    <w:tmpl w:val="DB6672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C75994"/>
    <w:multiLevelType w:val="hybridMultilevel"/>
    <w:tmpl w:val="86CCC6DE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8C63A54"/>
    <w:multiLevelType w:val="hybridMultilevel"/>
    <w:tmpl w:val="11C4F030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4" w15:restartNumberingAfterBreak="0">
    <w:nsid w:val="3C357B98"/>
    <w:multiLevelType w:val="hybridMultilevel"/>
    <w:tmpl w:val="80E678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3EAD2AE6"/>
    <w:multiLevelType w:val="multilevel"/>
    <w:tmpl w:val="3A24BF2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2058" w:hanging="9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58" w:hanging="924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4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9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94" w:hanging="2160"/>
      </w:pPr>
      <w:rPr>
        <w:rFonts w:hint="default"/>
      </w:rPr>
    </w:lvl>
  </w:abstractNum>
  <w:abstractNum w:abstractNumId="26" w15:restartNumberingAfterBreak="0">
    <w:nsid w:val="43F96B99"/>
    <w:multiLevelType w:val="hybridMultilevel"/>
    <w:tmpl w:val="48DA35F0"/>
    <w:lvl w:ilvl="0" w:tplc="04020001">
      <w:start w:val="1"/>
      <w:numFmt w:val="bullet"/>
      <w:lvlText w:val=""/>
      <w:lvlJc w:val="left"/>
      <w:pPr>
        <w:ind w:left="190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62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4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6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8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0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2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4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68" w:hanging="360"/>
      </w:pPr>
      <w:rPr>
        <w:rFonts w:ascii="Wingdings" w:hAnsi="Wingdings" w:hint="default"/>
      </w:rPr>
    </w:lvl>
  </w:abstractNum>
  <w:abstractNum w:abstractNumId="27" w15:restartNumberingAfterBreak="0">
    <w:nsid w:val="45840D4E"/>
    <w:multiLevelType w:val="hybridMultilevel"/>
    <w:tmpl w:val="56020CB0"/>
    <w:lvl w:ilvl="0" w:tplc="2F486D72">
      <w:start w:val="202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0637F8"/>
    <w:multiLevelType w:val="hybridMultilevel"/>
    <w:tmpl w:val="60CAADF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4C47734A"/>
    <w:multiLevelType w:val="multilevel"/>
    <w:tmpl w:val="9BE42B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D24327D"/>
    <w:multiLevelType w:val="hybridMultilevel"/>
    <w:tmpl w:val="27E8531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4F884C0F"/>
    <w:multiLevelType w:val="hybridMultilevel"/>
    <w:tmpl w:val="5A10A7C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53FA54D4"/>
    <w:multiLevelType w:val="hybridMultilevel"/>
    <w:tmpl w:val="F4B09A5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6596A5F"/>
    <w:multiLevelType w:val="hybridMultilevel"/>
    <w:tmpl w:val="F692CCD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C1288AA">
      <w:start w:val="6"/>
      <w:numFmt w:val="bullet"/>
      <w:lvlText w:val="•"/>
      <w:lvlJc w:val="left"/>
      <w:pPr>
        <w:ind w:left="2148" w:hanging="360"/>
      </w:pPr>
      <w:rPr>
        <w:rFonts w:ascii="Verdana" w:eastAsiaTheme="minorHAnsi" w:hAnsi="Verdana" w:cstheme="minorBidi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76C22AE"/>
    <w:multiLevelType w:val="hybridMultilevel"/>
    <w:tmpl w:val="BD44745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5B0D5CB9"/>
    <w:multiLevelType w:val="hybridMultilevel"/>
    <w:tmpl w:val="C07CE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DD1E5D"/>
    <w:multiLevelType w:val="hybridMultilevel"/>
    <w:tmpl w:val="3CA84E8C"/>
    <w:lvl w:ilvl="0" w:tplc="AA9C8F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FECC4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D9A0E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E3A8A8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1A4AE9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86C3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59A2B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60C0C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063F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B33E95"/>
    <w:multiLevelType w:val="hybridMultilevel"/>
    <w:tmpl w:val="2A22C50E"/>
    <w:lvl w:ilvl="0" w:tplc="DD12A5C0">
      <w:start w:val="31"/>
      <w:numFmt w:val="bullet"/>
      <w:lvlText w:val="-"/>
      <w:lvlJc w:val="left"/>
      <w:pPr>
        <w:ind w:left="720" w:hanging="360"/>
      </w:pPr>
      <w:rPr>
        <w:rFonts w:ascii="Verdana" w:eastAsia="Calibr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F56F95"/>
    <w:multiLevelType w:val="hybridMultilevel"/>
    <w:tmpl w:val="D79C0F7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6D938F6"/>
    <w:multiLevelType w:val="hybridMultilevel"/>
    <w:tmpl w:val="0A9454F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D77560"/>
    <w:multiLevelType w:val="hybridMultilevel"/>
    <w:tmpl w:val="CAA80DA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A764163"/>
    <w:multiLevelType w:val="hybridMultilevel"/>
    <w:tmpl w:val="E4EA6E98"/>
    <w:lvl w:ilvl="0" w:tplc="2C9019FE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sz w:val="24"/>
        <w:szCs w:val="24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C0813C8"/>
    <w:multiLevelType w:val="hybridMultilevel"/>
    <w:tmpl w:val="2A8A3A2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1"/>
  </w:num>
  <w:num w:numId="4">
    <w:abstractNumId w:val="41"/>
  </w:num>
  <w:num w:numId="5">
    <w:abstractNumId w:val="22"/>
  </w:num>
  <w:num w:numId="6">
    <w:abstractNumId w:val="20"/>
  </w:num>
  <w:num w:numId="7">
    <w:abstractNumId w:val="28"/>
  </w:num>
  <w:num w:numId="8">
    <w:abstractNumId w:val="40"/>
  </w:num>
  <w:num w:numId="9">
    <w:abstractNumId w:val="11"/>
  </w:num>
  <w:num w:numId="10">
    <w:abstractNumId w:val="16"/>
  </w:num>
  <w:num w:numId="11">
    <w:abstractNumId w:val="5"/>
  </w:num>
  <w:num w:numId="12">
    <w:abstractNumId w:val="26"/>
  </w:num>
  <w:num w:numId="13">
    <w:abstractNumId w:val="24"/>
  </w:num>
  <w:num w:numId="14">
    <w:abstractNumId w:val="33"/>
  </w:num>
  <w:num w:numId="15">
    <w:abstractNumId w:val="17"/>
  </w:num>
  <w:num w:numId="16">
    <w:abstractNumId w:val="42"/>
  </w:num>
  <w:num w:numId="17">
    <w:abstractNumId w:val="34"/>
  </w:num>
  <w:num w:numId="18">
    <w:abstractNumId w:val="32"/>
  </w:num>
  <w:num w:numId="19">
    <w:abstractNumId w:val="6"/>
  </w:num>
  <w:num w:numId="20">
    <w:abstractNumId w:val="4"/>
  </w:num>
  <w:num w:numId="21">
    <w:abstractNumId w:val="14"/>
  </w:num>
  <w:num w:numId="22">
    <w:abstractNumId w:val="9"/>
  </w:num>
  <w:num w:numId="23">
    <w:abstractNumId w:val="15"/>
  </w:num>
  <w:num w:numId="24">
    <w:abstractNumId w:val="1"/>
  </w:num>
  <w:num w:numId="25">
    <w:abstractNumId w:val="18"/>
  </w:num>
  <w:num w:numId="26">
    <w:abstractNumId w:val="19"/>
  </w:num>
  <w:num w:numId="27">
    <w:abstractNumId w:val="35"/>
  </w:num>
  <w:num w:numId="28">
    <w:abstractNumId w:val="23"/>
  </w:num>
  <w:num w:numId="29">
    <w:abstractNumId w:val="39"/>
  </w:num>
  <w:num w:numId="30">
    <w:abstractNumId w:val="38"/>
  </w:num>
  <w:num w:numId="31">
    <w:abstractNumId w:val="25"/>
  </w:num>
  <w:num w:numId="32">
    <w:abstractNumId w:val="10"/>
  </w:num>
  <w:num w:numId="33">
    <w:abstractNumId w:val="27"/>
  </w:num>
  <w:num w:numId="34">
    <w:abstractNumId w:val="0"/>
  </w:num>
  <w:num w:numId="35">
    <w:abstractNumId w:val="29"/>
  </w:num>
  <w:num w:numId="36">
    <w:abstractNumId w:val="13"/>
  </w:num>
  <w:num w:numId="37">
    <w:abstractNumId w:val="12"/>
  </w:num>
  <w:num w:numId="38">
    <w:abstractNumId w:val="37"/>
  </w:num>
  <w:num w:numId="39">
    <w:abstractNumId w:val="36"/>
  </w:num>
  <w:num w:numId="40">
    <w:abstractNumId w:val="30"/>
  </w:num>
  <w:num w:numId="41">
    <w:abstractNumId w:val="21"/>
  </w:num>
  <w:num w:numId="42">
    <w:abstractNumId w:val="7"/>
  </w:num>
  <w:num w:numId="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5E7"/>
    <w:rsid w:val="000020BB"/>
    <w:rsid w:val="0000212F"/>
    <w:rsid w:val="000024DC"/>
    <w:rsid w:val="00002520"/>
    <w:rsid w:val="0000284F"/>
    <w:rsid w:val="00002F5E"/>
    <w:rsid w:val="000043D7"/>
    <w:rsid w:val="00004E19"/>
    <w:rsid w:val="00005156"/>
    <w:rsid w:val="00006B5B"/>
    <w:rsid w:val="00010A12"/>
    <w:rsid w:val="00010D39"/>
    <w:rsid w:val="00012874"/>
    <w:rsid w:val="00012A7E"/>
    <w:rsid w:val="0001335F"/>
    <w:rsid w:val="00013BBF"/>
    <w:rsid w:val="00013F00"/>
    <w:rsid w:val="00014208"/>
    <w:rsid w:val="00014DB9"/>
    <w:rsid w:val="0001541F"/>
    <w:rsid w:val="000158FF"/>
    <w:rsid w:val="0001609B"/>
    <w:rsid w:val="000164A6"/>
    <w:rsid w:val="0001658F"/>
    <w:rsid w:val="00016C6F"/>
    <w:rsid w:val="000208AF"/>
    <w:rsid w:val="00021CCE"/>
    <w:rsid w:val="00022230"/>
    <w:rsid w:val="00022E77"/>
    <w:rsid w:val="0002341D"/>
    <w:rsid w:val="00025471"/>
    <w:rsid w:val="000262E7"/>
    <w:rsid w:val="00027427"/>
    <w:rsid w:val="00027EEC"/>
    <w:rsid w:val="000300B4"/>
    <w:rsid w:val="00032B36"/>
    <w:rsid w:val="0003416E"/>
    <w:rsid w:val="00034D71"/>
    <w:rsid w:val="0003506E"/>
    <w:rsid w:val="000360DC"/>
    <w:rsid w:val="00036566"/>
    <w:rsid w:val="00036DF2"/>
    <w:rsid w:val="00040336"/>
    <w:rsid w:val="000406E9"/>
    <w:rsid w:val="00040A0C"/>
    <w:rsid w:val="00041A56"/>
    <w:rsid w:val="0004260C"/>
    <w:rsid w:val="00042853"/>
    <w:rsid w:val="00042C1E"/>
    <w:rsid w:val="00042D11"/>
    <w:rsid w:val="00043286"/>
    <w:rsid w:val="0004564B"/>
    <w:rsid w:val="00045E35"/>
    <w:rsid w:val="000463B7"/>
    <w:rsid w:val="00050D20"/>
    <w:rsid w:val="00051F5C"/>
    <w:rsid w:val="00052377"/>
    <w:rsid w:val="00052D05"/>
    <w:rsid w:val="00052FBE"/>
    <w:rsid w:val="000537A3"/>
    <w:rsid w:val="00053DB3"/>
    <w:rsid w:val="0006063E"/>
    <w:rsid w:val="0006137E"/>
    <w:rsid w:val="0006231F"/>
    <w:rsid w:val="000623FD"/>
    <w:rsid w:val="000627EB"/>
    <w:rsid w:val="00062BEB"/>
    <w:rsid w:val="00063D00"/>
    <w:rsid w:val="00064C29"/>
    <w:rsid w:val="00064E32"/>
    <w:rsid w:val="00072FA0"/>
    <w:rsid w:val="000731DF"/>
    <w:rsid w:val="000738A9"/>
    <w:rsid w:val="00073904"/>
    <w:rsid w:val="00073BEA"/>
    <w:rsid w:val="000741B8"/>
    <w:rsid w:val="00075488"/>
    <w:rsid w:val="00076364"/>
    <w:rsid w:val="00080A44"/>
    <w:rsid w:val="00083110"/>
    <w:rsid w:val="0008365B"/>
    <w:rsid w:val="000836B9"/>
    <w:rsid w:val="00083EAF"/>
    <w:rsid w:val="00085555"/>
    <w:rsid w:val="000903A6"/>
    <w:rsid w:val="000907BB"/>
    <w:rsid w:val="00091EE3"/>
    <w:rsid w:val="00091F42"/>
    <w:rsid w:val="00093BB2"/>
    <w:rsid w:val="000953A7"/>
    <w:rsid w:val="00096D26"/>
    <w:rsid w:val="00097988"/>
    <w:rsid w:val="00097993"/>
    <w:rsid w:val="000A05BC"/>
    <w:rsid w:val="000A0AEA"/>
    <w:rsid w:val="000A128F"/>
    <w:rsid w:val="000A179D"/>
    <w:rsid w:val="000A1A46"/>
    <w:rsid w:val="000A1F44"/>
    <w:rsid w:val="000A21F1"/>
    <w:rsid w:val="000A33A0"/>
    <w:rsid w:val="000A3A26"/>
    <w:rsid w:val="000A3FD7"/>
    <w:rsid w:val="000A4261"/>
    <w:rsid w:val="000A43BE"/>
    <w:rsid w:val="000A4EED"/>
    <w:rsid w:val="000A6CE6"/>
    <w:rsid w:val="000A7936"/>
    <w:rsid w:val="000B143C"/>
    <w:rsid w:val="000B33B7"/>
    <w:rsid w:val="000B35F5"/>
    <w:rsid w:val="000B37DB"/>
    <w:rsid w:val="000B4BE1"/>
    <w:rsid w:val="000B6371"/>
    <w:rsid w:val="000B6508"/>
    <w:rsid w:val="000B7CE0"/>
    <w:rsid w:val="000C0678"/>
    <w:rsid w:val="000C1963"/>
    <w:rsid w:val="000C2615"/>
    <w:rsid w:val="000C35E7"/>
    <w:rsid w:val="000C360E"/>
    <w:rsid w:val="000C363A"/>
    <w:rsid w:val="000C363E"/>
    <w:rsid w:val="000C5581"/>
    <w:rsid w:val="000C626D"/>
    <w:rsid w:val="000C7557"/>
    <w:rsid w:val="000D1D44"/>
    <w:rsid w:val="000D299C"/>
    <w:rsid w:val="000D34D7"/>
    <w:rsid w:val="000D3A5D"/>
    <w:rsid w:val="000D5596"/>
    <w:rsid w:val="000D5CB4"/>
    <w:rsid w:val="000D5E43"/>
    <w:rsid w:val="000D62CE"/>
    <w:rsid w:val="000D70B4"/>
    <w:rsid w:val="000D719E"/>
    <w:rsid w:val="000D7CFC"/>
    <w:rsid w:val="000E1294"/>
    <w:rsid w:val="000E26A6"/>
    <w:rsid w:val="000E3428"/>
    <w:rsid w:val="000E3BB2"/>
    <w:rsid w:val="000E4489"/>
    <w:rsid w:val="000E48A6"/>
    <w:rsid w:val="000E4C3A"/>
    <w:rsid w:val="000E57C2"/>
    <w:rsid w:val="000E57F5"/>
    <w:rsid w:val="000E7153"/>
    <w:rsid w:val="000F0870"/>
    <w:rsid w:val="000F153F"/>
    <w:rsid w:val="000F2CA0"/>
    <w:rsid w:val="000F2CEB"/>
    <w:rsid w:val="000F31AD"/>
    <w:rsid w:val="000F57FB"/>
    <w:rsid w:val="000F64E7"/>
    <w:rsid w:val="000F663A"/>
    <w:rsid w:val="000F6F7E"/>
    <w:rsid w:val="000F706E"/>
    <w:rsid w:val="001017C3"/>
    <w:rsid w:val="001027F3"/>
    <w:rsid w:val="00102A0C"/>
    <w:rsid w:val="0010335F"/>
    <w:rsid w:val="00104E00"/>
    <w:rsid w:val="0010555A"/>
    <w:rsid w:val="0010607C"/>
    <w:rsid w:val="00106B60"/>
    <w:rsid w:val="00106D2C"/>
    <w:rsid w:val="00107E1D"/>
    <w:rsid w:val="00107E9A"/>
    <w:rsid w:val="00110C74"/>
    <w:rsid w:val="001132D6"/>
    <w:rsid w:val="00113FB9"/>
    <w:rsid w:val="00116F92"/>
    <w:rsid w:val="00117293"/>
    <w:rsid w:val="00120865"/>
    <w:rsid w:val="001216DC"/>
    <w:rsid w:val="00122900"/>
    <w:rsid w:val="00122BF6"/>
    <w:rsid w:val="00122C55"/>
    <w:rsid w:val="0012343A"/>
    <w:rsid w:val="00123A7D"/>
    <w:rsid w:val="00123DE5"/>
    <w:rsid w:val="00123F9C"/>
    <w:rsid w:val="001248E8"/>
    <w:rsid w:val="00125023"/>
    <w:rsid w:val="00126DC6"/>
    <w:rsid w:val="00127EF6"/>
    <w:rsid w:val="00130BFC"/>
    <w:rsid w:val="00130C56"/>
    <w:rsid w:val="00131BD2"/>
    <w:rsid w:val="0013496D"/>
    <w:rsid w:val="00135FB8"/>
    <w:rsid w:val="00136FC3"/>
    <w:rsid w:val="00137526"/>
    <w:rsid w:val="00137FF4"/>
    <w:rsid w:val="0014005C"/>
    <w:rsid w:val="0014134F"/>
    <w:rsid w:val="00141AE4"/>
    <w:rsid w:val="001421A1"/>
    <w:rsid w:val="0014249F"/>
    <w:rsid w:val="0014277F"/>
    <w:rsid w:val="00142944"/>
    <w:rsid w:val="00144CA3"/>
    <w:rsid w:val="0014523F"/>
    <w:rsid w:val="00145288"/>
    <w:rsid w:val="001504AC"/>
    <w:rsid w:val="00151471"/>
    <w:rsid w:val="001520EF"/>
    <w:rsid w:val="0015278A"/>
    <w:rsid w:val="001527BA"/>
    <w:rsid w:val="00152C3E"/>
    <w:rsid w:val="00152D47"/>
    <w:rsid w:val="00153966"/>
    <w:rsid w:val="001543FF"/>
    <w:rsid w:val="00154752"/>
    <w:rsid w:val="0015590C"/>
    <w:rsid w:val="00155FB5"/>
    <w:rsid w:val="00157921"/>
    <w:rsid w:val="00157C54"/>
    <w:rsid w:val="0016030F"/>
    <w:rsid w:val="001605AA"/>
    <w:rsid w:val="00160ADA"/>
    <w:rsid w:val="00160D96"/>
    <w:rsid w:val="00161C6F"/>
    <w:rsid w:val="0016242A"/>
    <w:rsid w:val="00162A7A"/>
    <w:rsid w:val="00162D23"/>
    <w:rsid w:val="00165CE5"/>
    <w:rsid w:val="00167A81"/>
    <w:rsid w:val="00171323"/>
    <w:rsid w:val="00171935"/>
    <w:rsid w:val="00173AE3"/>
    <w:rsid w:val="0017585D"/>
    <w:rsid w:val="0017594D"/>
    <w:rsid w:val="001764BA"/>
    <w:rsid w:val="001770B9"/>
    <w:rsid w:val="00177422"/>
    <w:rsid w:val="001803DF"/>
    <w:rsid w:val="00180D5B"/>
    <w:rsid w:val="00180E82"/>
    <w:rsid w:val="00182D49"/>
    <w:rsid w:val="001835C9"/>
    <w:rsid w:val="001836E3"/>
    <w:rsid w:val="001854E8"/>
    <w:rsid w:val="00187132"/>
    <w:rsid w:val="0018717B"/>
    <w:rsid w:val="00187717"/>
    <w:rsid w:val="00187E7E"/>
    <w:rsid w:val="00187EE6"/>
    <w:rsid w:val="001907B6"/>
    <w:rsid w:val="00190808"/>
    <w:rsid w:val="00190D31"/>
    <w:rsid w:val="0019121E"/>
    <w:rsid w:val="001912B4"/>
    <w:rsid w:val="0019157E"/>
    <w:rsid w:val="00191B9F"/>
    <w:rsid w:val="00191E1A"/>
    <w:rsid w:val="0019212C"/>
    <w:rsid w:val="00192CFB"/>
    <w:rsid w:val="0019468C"/>
    <w:rsid w:val="00194896"/>
    <w:rsid w:val="001949F0"/>
    <w:rsid w:val="001955AF"/>
    <w:rsid w:val="0019697C"/>
    <w:rsid w:val="00196E19"/>
    <w:rsid w:val="00196FA1"/>
    <w:rsid w:val="001974BA"/>
    <w:rsid w:val="00197D45"/>
    <w:rsid w:val="001A06F0"/>
    <w:rsid w:val="001A0C2F"/>
    <w:rsid w:val="001A0D74"/>
    <w:rsid w:val="001A13D6"/>
    <w:rsid w:val="001A1547"/>
    <w:rsid w:val="001A2B27"/>
    <w:rsid w:val="001A2F6A"/>
    <w:rsid w:val="001A3C22"/>
    <w:rsid w:val="001A3EDE"/>
    <w:rsid w:val="001A3F5E"/>
    <w:rsid w:val="001A44B6"/>
    <w:rsid w:val="001A5024"/>
    <w:rsid w:val="001A5155"/>
    <w:rsid w:val="001A52D7"/>
    <w:rsid w:val="001A5374"/>
    <w:rsid w:val="001A5DBF"/>
    <w:rsid w:val="001A6A0D"/>
    <w:rsid w:val="001B0D1D"/>
    <w:rsid w:val="001B10BC"/>
    <w:rsid w:val="001B1772"/>
    <w:rsid w:val="001B1C57"/>
    <w:rsid w:val="001B2DC3"/>
    <w:rsid w:val="001B3F13"/>
    <w:rsid w:val="001B44E7"/>
    <w:rsid w:val="001B4D8F"/>
    <w:rsid w:val="001B6064"/>
    <w:rsid w:val="001B718E"/>
    <w:rsid w:val="001B7FBE"/>
    <w:rsid w:val="001C0A76"/>
    <w:rsid w:val="001C0B81"/>
    <w:rsid w:val="001C0BC7"/>
    <w:rsid w:val="001C0C70"/>
    <w:rsid w:val="001C2170"/>
    <w:rsid w:val="001C2789"/>
    <w:rsid w:val="001C2CAD"/>
    <w:rsid w:val="001C3BD3"/>
    <w:rsid w:val="001C3E35"/>
    <w:rsid w:val="001C564B"/>
    <w:rsid w:val="001D0272"/>
    <w:rsid w:val="001D136E"/>
    <w:rsid w:val="001D1563"/>
    <w:rsid w:val="001D1717"/>
    <w:rsid w:val="001D355F"/>
    <w:rsid w:val="001D4479"/>
    <w:rsid w:val="001D458C"/>
    <w:rsid w:val="001D497F"/>
    <w:rsid w:val="001D5097"/>
    <w:rsid w:val="001D5F05"/>
    <w:rsid w:val="001E0982"/>
    <w:rsid w:val="001E0B87"/>
    <w:rsid w:val="001E0C73"/>
    <w:rsid w:val="001E1C83"/>
    <w:rsid w:val="001E2D68"/>
    <w:rsid w:val="001E3052"/>
    <w:rsid w:val="001E3282"/>
    <w:rsid w:val="001E4359"/>
    <w:rsid w:val="001E45E6"/>
    <w:rsid w:val="001F09FD"/>
    <w:rsid w:val="001F0DC4"/>
    <w:rsid w:val="001F32DC"/>
    <w:rsid w:val="001F3522"/>
    <w:rsid w:val="001F3785"/>
    <w:rsid w:val="001F59F1"/>
    <w:rsid w:val="00201749"/>
    <w:rsid w:val="00202A92"/>
    <w:rsid w:val="002031CF"/>
    <w:rsid w:val="00204B57"/>
    <w:rsid w:val="00204D3A"/>
    <w:rsid w:val="00206741"/>
    <w:rsid w:val="00206761"/>
    <w:rsid w:val="0020690E"/>
    <w:rsid w:val="00207434"/>
    <w:rsid w:val="002076B4"/>
    <w:rsid w:val="002105AD"/>
    <w:rsid w:val="0021082E"/>
    <w:rsid w:val="00210AE7"/>
    <w:rsid w:val="002115FE"/>
    <w:rsid w:val="0021209A"/>
    <w:rsid w:val="002124D2"/>
    <w:rsid w:val="00214AC5"/>
    <w:rsid w:val="00215018"/>
    <w:rsid w:val="002154B0"/>
    <w:rsid w:val="00216E65"/>
    <w:rsid w:val="002204A0"/>
    <w:rsid w:val="00220E0D"/>
    <w:rsid w:val="0022180A"/>
    <w:rsid w:val="00221AB3"/>
    <w:rsid w:val="00221F7D"/>
    <w:rsid w:val="00221FC5"/>
    <w:rsid w:val="0022272A"/>
    <w:rsid w:val="0022276C"/>
    <w:rsid w:val="00223290"/>
    <w:rsid w:val="00223DE3"/>
    <w:rsid w:val="0022432A"/>
    <w:rsid w:val="002243AC"/>
    <w:rsid w:val="00225821"/>
    <w:rsid w:val="00225E4D"/>
    <w:rsid w:val="002268F0"/>
    <w:rsid w:val="00226AC1"/>
    <w:rsid w:val="002277EC"/>
    <w:rsid w:val="002301E5"/>
    <w:rsid w:val="00230CBE"/>
    <w:rsid w:val="002315A2"/>
    <w:rsid w:val="0023241E"/>
    <w:rsid w:val="0023468C"/>
    <w:rsid w:val="00235684"/>
    <w:rsid w:val="00236A5E"/>
    <w:rsid w:val="0023754C"/>
    <w:rsid w:val="00240DE5"/>
    <w:rsid w:val="00241370"/>
    <w:rsid w:val="00241851"/>
    <w:rsid w:val="002420CF"/>
    <w:rsid w:val="002431DF"/>
    <w:rsid w:val="00243E8A"/>
    <w:rsid w:val="0024428A"/>
    <w:rsid w:val="0024526D"/>
    <w:rsid w:val="002453DE"/>
    <w:rsid w:val="00245A4E"/>
    <w:rsid w:val="00246219"/>
    <w:rsid w:val="00247762"/>
    <w:rsid w:val="002502C3"/>
    <w:rsid w:val="00250304"/>
    <w:rsid w:val="0025078E"/>
    <w:rsid w:val="002507AE"/>
    <w:rsid w:val="00251AD2"/>
    <w:rsid w:val="0025261D"/>
    <w:rsid w:val="00252D0F"/>
    <w:rsid w:val="00252D68"/>
    <w:rsid w:val="002536C6"/>
    <w:rsid w:val="002537F5"/>
    <w:rsid w:val="00254340"/>
    <w:rsid w:val="002548BD"/>
    <w:rsid w:val="002571BF"/>
    <w:rsid w:val="002572FA"/>
    <w:rsid w:val="00260E9E"/>
    <w:rsid w:val="002620B4"/>
    <w:rsid w:val="00262B4A"/>
    <w:rsid w:val="00262D02"/>
    <w:rsid w:val="002635D2"/>
    <w:rsid w:val="00263796"/>
    <w:rsid w:val="002642F8"/>
    <w:rsid w:val="002652CD"/>
    <w:rsid w:val="0026575F"/>
    <w:rsid w:val="00265E7F"/>
    <w:rsid w:val="00266F8F"/>
    <w:rsid w:val="0027087D"/>
    <w:rsid w:val="0027120B"/>
    <w:rsid w:val="00272394"/>
    <w:rsid w:val="002723FD"/>
    <w:rsid w:val="0027246B"/>
    <w:rsid w:val="0027485F"/>
    <w:rsid w:val="00274E30"/>
    <w:rsid w:val="002756C4"/>
    <w:rsid w:val="00275938"/>
    <w:rsid w:val="00275D1A"/>
    <w:rsid w:val="00276DB8"/>
    <w:rsid w:val="002772D9"/>
    <w:rsid w:val="00280C68"/>
    <w:rsid w:val="00282F65"/>
    <w:rsid w:val="00282F76"/>
    <w:rsid w:val="00283099"/>
    <w:rsid w:val="00283A92"/>
    <w:rsid w:val="00284BA5"/>
    <w:rsid w:val="00286033"/>
    <w:rsid w:val="002866A2"/>
    <w:rsid w:val="00286E56"/>
    <w:rsid w:val="002876B6"/>
    <w:rsid w:val="00287F18"/>
    <w:rsid w:val="00291E0F"/>
    <w:rsid w:val="0029265E"/>
    <w:rsid w:val="0029295B"/>
    <w:rsid w:val="00292E4E"/>
    <w:rsid w:val="002940A5"/>
    <w:rsid w:val="00294ADF"/>
    <w:rsid w:val="00295146"/>
    <w:rsid w:val="00295277"/>
    <w:rsid w:val="002957C7"/>
    <w:rsid w:val="00295C70"/>
    <w:rsid w:val="002968C8"/>
    <w:rsid w:val="00296DCA"/>
    <w:rsid w:val="00297233"/>
    <w:rsid w:val="002973BC"/>
    <w:rsid w:val="002A0E8F"/>
    <w:rsid w:val="002A1668"/>
    <w:rsid w:val="002A1946"/>
    <w:rsid w:val="002A2BD9"/>
    <w:rsid w:val="002A31A2"/>
    <w:rsid w:val="002A33B4"/>
    <w:rsid w:val="002A3663"/>
    <w:rsid w:val="002A3857"/>
    <w:rsid w:val="002A3977"/>
    <w:rsid w:val="002A4257"/>
    <w:rsid w:val="002A46ED"/>
    <w:rsid w:val="002A67F7"/>
    <w:rsid w:val="002A6FAA"/>
    <w:rsid w:val="002A7339"/>
    <w:rsid w:val="002A73ED"/>
    <w:rsid w:val="002B0267"/>
    <w:rsid w:val="002B2897"/>
    <w:rsid w:val="002B2E3F"/>
    <w:rsid w:val="002B39BF"/>
    <w:rsid w:val="002B3B3D"/>
    <w:rsid w:val="002B60F7"/>
    <w:rsid w:val="002B6D76"/>
    <w:rsid w:val="002B718A"/>
    <w:rsid w:val="002B733D"/>
    <w:rsid w:val="002B75A2"/>
    <w:rsid w:val="002B7B41"/>
    <w:rsid w:val="002B7DB8"/>
    <w:rsid w:val="002C0821"/>
    <w:rsid w:val="002C1E64"/>
    <w:rsid w:val="002C25E2"/>
    <w:rsid w:val="002C2D21"/>
    <w:rsid w:val="002D0361"/>
    <w:rsid w:val="002D25EC"/>
    <w:rsid w:val="002D3C84"/>
    <w:rsid w:val="002D4FCC"/>
    <w:rsid w:val="002D6D2B"/>
    <w:rsid w:val="002D70B1"/>
    <w:rsid w:val="002D7797"/>
    <w:rsid w:val="002D7FE2"/>
    <w:rsid w:val="002E17C4"/>
    <w:rsid w:val="002E18D5"/>
    <w:rsid w:val="002E1D37"/>
    <w:rsid w:val="002E23C8"/>
    <w:rsid w:val="002E339A"/>
    <w:rsid w:val="002E37F0"/>
    <w:rsid w:val="002E42DD"/>
    <w:rsid w:val="002E4555"/>
    <w:rsid w:val="002E47A8"/>
    <w:rsid w:val="002E5819"/>
    <w:rsid w:val="002E5CF6"/>
    <w:rsid w:val="002E70DA"/>
    <w:rsid w:val="002E76ED"/>
    <w:rsid w:val="002E7D9D"/>
    <w:rsid w:val="002F2A32"/>
    <w:rsid w:val="002F2FF5"/>
    <w:rsid w:val="002F3CA4"/>
    <w:rsid w:val="002F40D2"/>
    <w:rsid w:val="002F4707"/>
    <w:rsid w:val="002F4734"/>
    <w:rsid w:val="002F6BEC"/>
    <w:rsid w:val="003002B5"/>
    <w:rsid w:val="0030214F"/>
    <w:rsid w:val="0030247E"/>
    <w:rsid w:val="00303459"/>
    <w:rsid w:val="0030449A"/>
    <w:rsid w:val="00304AE4"/>
    <w:rsid w:val="003050CF"/>
    <w:rsid w:val="00312255"/>
    <w:rsid w:val="003122E1"/>
    <w:rsid w:val="00312AEB"/>
    <w:rsid w:val="00315016"/>
    <w:rsid w:val="00315A9E"/>
    <w:rsid w:val="00315D16"/>
    <w:rsid w:val="00316046"/>
    <w:rsid w:val="003169CF"/>
    <w:rsid w:val="00316C91"/>
    <w:rsid w:val="0032027D"/>
    <w:rsid w:val="00320308"/>
    <w:rsid w:val="003205AB"/>
    <w:rsid w:val="003208D1"/>
    <w:rsid w:val="00323B56"/>
    <w:rsid w:val="0032478F"/>
    <w:rsid w:val="00327340"/>
    <w:rsid w:val="00327B1B"/>
    <w:rsid w:val="00330F6C"/>
    <w:rsid w:val="00332046"/>
    <w:rsid w:val="00332621"/>
    <w:rsid w:val="00332C6B"/>
    <w:rsid w:val="0033355B"/>
    <w:rsid w:val="003337D9"/>
    <w:rsid w:val="003367DA"/>
    <w:rsid w:val="00337C6E"/>
    <w:rsid w:val="00340147"/>
    <w:rsid w:val="00340749"/>
    <w:rsid w:val="00341167"/>
    <w:rsid w:val="00341E54"/>
    <w:rsid w:val="0034240E"/>
    <w:rsid w:val="00342A6C"/>
    <w:rsid w:val="00342FB9"/>
    <w:rsid w:val="0034312C"/>
    <w:rsid w:val="00343C04"/>
    <w:rsid w:val="00345007"/>
    <w:rsid w:val="00346086"/>
    <w:rsid w:val="00346825"/>
    <w:rsid w:val="003468C8"/>
    <w:rsid w:val="0035023F"/>
    <w:rsid w:val="00350272"/>
    <w:rsid w:val="003505DB"/>
    <w:rsid w:val="00350987"/>
    <w:rsid w:val="00350A80"/>
    <w:rsid w:val="0035172E"/>
    <w:rsid w:val="00351F96"/>
    <w:rsid w:val="00352493"/>
    <w:rsid w:val="0035300F"/>
    <w:rsid w:val="003542EC"/>
    <w:rsid w:val="0035565B"/>
    <w:rsid w:val="00355A6B"/>
    <w:rsid w:val="003563B1"/>
    <w:rsid w:val="003568CD"/>
    <w:rsid w:val="003579CD"/>
    <w:rsid w:val="00362264"/>
    <w:rsid w:val="00362F77"/>
    <w:rsid w:val="0036463B"/>
    <w:rsid w:val="00365BA0"/>
    <w:rsid w:val="00366E59"/>
    <w:rsid w:val="00367983"/>
    <w:rsid w:val="00370011"/>
    <w:rsid w:val="003706DB"/>
    <w:rsid w:val="003716C2"/>
    <w:rsid w:val="00371C11"/>
    <w:rsid w:val="00373074"/>
    <w:rsid w:val="0037377E"/>
    <w:rsid w:val="003749B1"/>
    <w:rsid w:val="00375187"/>
    <w:rsid w:val="00375A60"/>
    <w:rsid w:val="0037620D"/>
    <w:rsid w:val="00377112"/>
    <w:rsid w:val="00377B04"/>
    <w:rsid w:val="00377C7A"/>
    <w:rsid w:val="0038002D"/>
    <w:rsid w:val="00380F61"/>
    <w:rsid w:val="00382CEF"/>
    <w:rsid w:val="003831A2"/>
    <w:rsid w:val="00383C65"/>
    <w:rsid w:val="00383EAB"/>
    <w:rsid w:val="00384465"/>
    <w:rsid w:val="003848AD"/>
    <w:rsid w:val="003853A6"/>
    <w:rsid w:val="00386426"/>
    <w:rsid w:val="003904DF"/>
    <w:rsid w:val="0039098D"/>
    <w:rsid w:val="003924D6"/>
    <w:rsid w:val="003927B9"/>
    <w:rsid w:val="00392FCD"/>
    <w:rsid w:val="00395304"/>
    <w:rsid w:val="0039615C"/>
    <w:rsid w:val="00397423"/>
    <w:rsid w:val="0039753A"/>
    <w:rsid w:val="0039788B"/>
    <w:rsid w:val="003A04C3"/>
    <w:rsid w:val="003A0932"/>
    <w:rsid w:val="003A1CDE"/>
    <w:rsid w:val="003A249C"/>
    <w:rsid w:val="003A28FC"/>
    <w:rsid w:val="003A29E2"/>
    <w:rsid w:val="003A2AB5"/>
    <w:rsid w:val="003A34FF"/>
    <w:rsid w:val="003A35F1"/>
    <w:rsid w:val="003A50BB"/>
    <w:rsid w:val="003A5C49"/>
    <w:rsid w:val="003A62E2"/>
    <w:rsid w:val="003A66D5"/>
    <w:rsid w:val="003A7470"/>
    <w:rsid w:val="003B0218"/>
    <w:rsid w:val="003B0EA5"/>
    <w:rsid w:val="003B18D8"/>
    <w:rsid w:val="003B2AC1"/>
    <w:rsid w:val="003B3997"/>
    <w:rsid w:val="003B48ED"/>
    <w:rsid w:val="003B4D4C"/>
    <w:rsid w:val="003B5EFD"/>
    <w:rsid w:val="003B5FA1"/>
    <w:rsid w:val="003B7FFA"/>
    <w:rsid w:val="003C098A"/>
    <w:rsid w:val="003C106F"/>
    <w:rsid w:val="003C25B7"/>
    <w:rsid w:val="003C3713"/>
    <w:rsid w:val="003C3B8E"/>
    <w:rsid w:val="003C498E"/>
    <w:rsid w:val="003C4B37"/>
    <w:rsid w:val="003C6CD8"/>
    <w:rsid w:val="003C7C4D"/>
    <w:rsid w:val="003D0AF8"/>
    <w:rsid w:val="003D0FBC"/>
    <w:rsid w:val="003D10F1"/>
    <w:rsid w:val="003D145F"/>
    <w:rsid w:val="003D1D78"/>
    <w:rsid w:val="003D1D88"/>
    <w:rsid w:val="003D4738"/>
    <w:rsid w:val="003D55EB"/>
    <w:rsid w:val="003D5987"/>
    <w:rsid w:val="003D61AB"/>
    <w:rsid w:val="003D6505"/>
    <w:rsid w:val="003D6A44"/>
    <w:rsid w:val="003E0368"/>
    <w:rsid w:val="003E0C90"/>
    <w:rsid w:val="003E0FA1"/>
    <w:rsid w:val="003E14B4"/>
    <w:rsid w:val="003E18C6"/>
    <w:rsid w:val="003E308B"/>
    <w:rsid w:val="003E443D"/>
    <w:rsid w:val="003E55D2"/>
    <w:rsid w:val="003E56AE"/>
    <w:rsid w:val="003E5945"/>
    <w:rsid w:val="003E5B60"/>
    <w:rsid w:val="003E7222"/>
    <w:rsid w:val="003E7406"/>
    <w:rsid w:val="003E7DDE"/>
    <w:rsid w:val="003F276F"/>
    <w:rsid w:val="003F29F4"/>
    <w:rsid w:val="003F39D3"/>
    <w:rsid w:val="003F410E"/>
    <w:rsid w:val="003F4538"/>
    <w:rsid w:val="003F4CD8"/>
    <w:rsid w:val="003F6448"/>
    <w:rsid w:val="003F6CA8"/>
    <w:rsid w:val="003F7F79"/>
    <w:rsid w:val="004006E5"/>
    <w:rsid w:val="00401627"/>
    <w:rsid w:val="00402A31"/>
    <w:rsid w:val="00403206"/>
    <w:rsid w:val="00403425"/>
    <w:rsid w:val="0040347D"/>
    <w:rsid w:val="00403531"/>
    <w:rsid w:val="00404322"/>
    <w:rsid w:val="00404A9D"/>
    <w:rsid w:val="00404F0A"/>
    <w:rsid w:val="0040564C"/>
    <w:rsid w:val="00406274"/>
    <w:rsid w:val="0040674B"/>
    <w:rsid w:val="0040756C"/>
    <w:rsid w:val="00407629"/>
    <w:rsid w:val="00410445"/>
    <w:rsid w:val="00410DE3"/>
    <w:rsid w:val="00411C1E"/>
    <w:rsid w:val="00412002"/>
    <w:rsid w:val="0041289C"/>
    <w:rsid w:val="00414444"/>
    <w:rsid w:val="00414FC5"/>
    <w:rsid w:val="0041575D"/>
    <w:rsid w:val="00420E22"/>
    <w:rsid w:val="00420F64"/>
    <w:rsid w:val="004214AF"/>
    <w:rsid w:val="00422480"/>
    <w:rsid w:val="00422671"/>
    <w:rsid w:val="00422767"/>
    <w:rsid w:val="004244E8"/>
    <w:rsid w:val="004245C5"/>
    <w:rsid w:val="0042466A"/>
    <w:rsid w:val="0042567F"/>
    <w:rsid w:val="004269F9"/>
    <w:rsid w:val="00427310"/>
    <w:rsid w:val="00427928"/>
    <w:rsid w:val="00430078"/>
    <w:rsid w:val="00430B73"/>
    <w:rsid w:val="00431E7A"/>
    <w:rsid w:val="0043268B"/>
    <w:rsid w:val="00432ABF"/>
    <w:rsid w:val="00432B8C"/>
    <w:rsid w:val="0043343A"/>
    <w:rsid w:val="004354D3"/>
    <w:rsid w:val="00437B07"/>
    <w:rsid w:val="00441154"/>
    <w:rsid w:val="004412C2"/>
    <w:rsid w:val="00444070"/>
    <w:rsid w:val="004440DA"/>
    <w:rsid w:val="00445B9E"/>
    <w:rsid w:val="00446090"/>
    <w:rsid w:val="00447C62"/>
    <w:rsid w:val="0045003D"/>
    <w:rsid w:val="00450652"/>
    <w:rsid w:val="004508C0"/>
    <w:rsid w:val="00450B15"/>
    <w:rsid w:val="00451502"/>
    <w:rsid w:val="00452251"/>
    <w:rsid w:val="004526D1"/>
    <w:rsid w:val="004532BD"/>
    <w:rsid w:val="004533EB"/>
    <w:rsid w:val="004534D6"/>
    <w:rsid w:val="00453F44"/>
    <w:rsid w:val="0045503D"/>
    <w:rsid w:val="00455DB2"/>
    <w:rsid w:val="004562EC"/>
    <w:rsid w:val="00456965"/>
    <w:rsid w:val="004571C8"/>
    <w:rsid w:val="00457B01"/>
    <w:rsid w:val="00457D91"/>
    <w:rsid w:val="00462009"/>
    <w:rsid w:val="00462CE7"/>
    <w:rsid w:val="00464148"/>
    <w:rsid w:val="0046489E"/>
    <w:rsid w:val="00465676"/>
    <w:rsid w:val="00465D4F"/>
    <w:rsid w:val="00466918"/>
    <w:rsid w:val="0046707D"/>
    <w:rsid w:val="004705C4"/>
    <w:rsid w:val="00470FF3"/>
    <w:rsid w:val="00472F56"/>
    <w:rsid w:val="00475C10"/>
    <w:rsid w:val="00475C3B"/>
    <w:rsid w:val="004762D3"/>
    <w:rsid w:val="00476930"/>
    <w:rsid w:val="00477D63"/>
    <w:rsid w:val="00480348"/>
    <w:rsid w:val="00480354"/>
    <w:rsid w:val="0048123D"/>
    <w:rsid w:val="00481461"/>
    <w:rsid w:val="00481894"/>
    <w:rsid w:val="00481CD3"/>
    <w:rsid w:val="00482728"/>
    <w:rsid w:val="004827C9"/>
    <w:rsid w:val="00482949"/>
    <w:rsid w:val="00482D07"/>
    <w:rsid w:val="004831D3"/>
    <w:rsid w:val="00483A5D"/>
    <w:rsid w:val="00483F06"/>
    <w:rsid w:val="00485EB0"/>
    <w:rsid w:val="004879CF"/>
    <w:rsid w:val="00487AB5"/>
    <w:rsid w:val="00487AD8"/>
    <w:rsid w:val="00487E6D"/>
    <w:rsid w:val="00491848"/>
    <w:rsid w:val="00492AFB"/>
    <w:rsid w:val="00493E0F"/>
    <w:rsid w:val="00494434"/>
    <w:rsid w:val="00494906"/>
    <w:rsid w:val="00495D84"/>
    <w:rsid w:val="004A0249"/>
    <w:rsid w:val="004A1000"/>
    <w:rsid w:val="004A1DBC"/>
    <w:rsid w:val="004A2931"/>
    <w:rsid w:val="004A3814"/>
    <w:rsid w:val="004A3EEE"/>
    <w:rsid w:val="004A4362"/>
    <w:rsid w:val="004A4C23"/>
    <w:rsid w:val="004A5BC1"/>
    <w:rsid w:val="004A6727"/>
    <w:rsid w:val="004A6AEB"/>
    <w:rsid w:val="004A6DCD"/>
    <w:rsid w:val="004A6E38"/>
    <w:rsid w:val="004B02AE"/>
    <w:rsid w:val="004B0AC2"/>
    <w:rsid w:val="004B15A8"/>
    <w:rsid w:val="004B194D"/>
    <w:rsid w:val="004B1CD3"/>
    <w:rsid w:val="004B1E75"/>
    <w:rsid w:val="004B3A91"/>
    <w:rsid w:val="004B3F2B"/>
    <w:rsid w:val="004B4769"/>
    <w:rsid w:val="004B4955"/>
    <w:rsid w:val="004B4AEB"/>
    <w:rsid w:val="004B5F5D"/>
    <w:rsid w:val="004C185D"/>
    <w:rsid w:val="004C2B37"/>
    <w:rsid w:val="004C383E"/>
    <w:rsid w:val="004C3AEE"/>
    <w:rsid w:val="004C4877"/>
    <w:rsid w:val="004C4F75"/>
    <w:rsid w:val="004C5A14"/>
    <w:rsid w:val="004C6CA4"/>
    <w:rsid w:val="004D3748"/>
    <w:rsid w:val="004D4317"/>
    <w:rsid w:val="004D4338"/>
    <w:rsid w:val="004D4AC3"/>
    <w:rsid w:val="004D4EB7"/>
    <w:rsid w:val="004D5CA9"/>
    <w:rsid w:val="004D5FAF"/>
    <w:rsid w:val="004D76EF"/>
    <w:rsid w:val="004D7737"/>
    <w:rsid w:val="004D7A08"/>
    <w:rsid w:val="004E1B04"/>
    <w:rsid w:val="004E2F9B"/>
    <w:rsid w:val="004E367C"/>
    <w:rsid w:val="004E5266"/>
    <w:rsid w:val="004E5A56"/>
    <w:rsid w:val="004E62C6"/>
    <w:rsid w:val="004E756C"/>
    <w:rsid w:val="004E7F07"/>
    <w:rsid w:val="004F08BA"/>
    <w:rsid w:val="004F14AB"/>
    <w:rsid w:val="004F446E"/>
    <w:rsid w:val="004F5601"/>
    <w:rsid w:val="004F6AFC"/>
    <w:rsid w:val="004F7911"/>
    <w:rsid w:val="00500D1C"/>
    <w:rsid w:val="00502A04"/>
    <w:rsid w:val="005038D1"/>
    <w:rsid w:val="00504743"/>
    <w:rsid w:val="005066E9"/>
    <w:rsid w:val="00506BD3"/>
    <w:rsid w:val="0050719B"/>
    <w:rsid w:val="00510230"/>
    <w:rsid w:val="00511276"/>
    <w:rsid w:val="0051147D"/>
    <w:rsid w:val="00511B74"/>
    <w:rsid w:val="00511C7C"/>
    <w:rsid w:val="0051308B"/>
    <w:rsid w:val="00513F44"/>
    <w:rsid w:val="005144B1"/>
    <w:rsid w:val="00514744"/>
    <w:rsid w:val="0051603C"/>
    <w:rsid w:val="00516BE6"/>
    <w:rsid w:val="00516E9E"/>
    <w:rsid w:val="00517FFB"/>
    <w:rsid w:val="0052063E"/>
    <w:rsid w:val="00520653"/>
    <w:rsid w:val="0052070F"/>
    <w:rsid w:val="00521467"/>
    <w:rsid w:val="00521B4E"/>
    <w:rsid w:val="00522016"/>
    <w:rsid w:val="005226F1"/>
    <w:rsid w:val="00522EE3"/>
    <w:rsid w:val="005232F4"/>
    <w:rsid w:val="0052437C"/>
    <w:rsid w:val="00524AA6"/>
    <w:rsid w:val="00525391"/>
    <w:rsid w:val="00525C9C"/>
    <w:rsid w:val="00525DC6"/>
    <w:rsid w:val="005262DF"/>
    <w:rsid w:val="005279B9"/>
    <w:rsid w:val="00527A8D"/>
    <w:rsid w:val="005316E4"/>
    <w:rsid w:val="00531B45"/>
    <w:rsid w:val="00531F4C"/>
    <w:rsid w:val="0053219B"/>
    <w:rsid w:val="00532564"/>
    <w:rsid w:val="0053267A"/>
    <w:rsid w:val="00532FC9"/>
    <w:rsid w:val="00533599"/>
    <w:rsid w:val="00533798"/>
    <w:rsid w:val="00534ABC"/>
    <w:rsid w:val="0053508A"/>
    <w:rsid w:val="005352BC"/>
    <w:rsid w:val="0053582A"/>
    <w:rsid w:val="00536C59"/>
    <w:rsid w:val="0053754C"/>
    <w:rsid w:val="0053761F"/>
    <w:rsid w:val="005422CC"/>
    <w:rsid w:val="005422D9"/>
    <w:rsid w:val="00542908"/>
    <w:rsid w:val="005430FD"/>
    <w:rsid w:val="005449A2"/>
    <w:rsid w:val="00546089"/>
    <w:rsid w:val="00546817"/>
    <w:rsid w:val="005468AE"/>
    <w:rsid w:val="00546972"/>
    <w:rsid w:val="005470D2"/>
    <w:rsid w:val="00547937"/>
    <w:rsid w:val="00547AE1"/>
    <w:rsid w:val="005505CE"/>
    <w:rsid w:val="00550B8A"/>
    <w:rsid w:val="00550E23"/>
    <w:rsid w:val="00551287"/>
    <w:rsid w:val="00551A0A"/>
    <w:rsid w:val="00551BA8"/>
    <w:rsid w:val="00552E75"/>
    <w:rsid w:val="005548EE"/>
    <w:rsid w:val="00554B59"/>
    <w:rsid w:val="00554DEF"/>
    <w:rsid w:val="00555587"/>
    <w:rsid w:val="00555907"/>
    <w:rsid w:val="00555F3B"/>
    <w:rsid w:val="00556A56"/>
    <w:rsid w:val="00557B38"/>
    <w:rsid w:val="00561439"/>
    <w:rsid w:val="005623B1"/>
    <w:rsid w:val="00562542"/>
    <w:rsid w:val="005644AF"/>
    <w:rsid w:val="0056490F"/>
    <w:rsid w:val="005653E2"/>
    <w:rsid w:val="00565BBC"/>
    <w:rsid w:val="005666D3"/>
    <w:rsid w:val="00567061"/>
    <w:rsid w:val="00570260"/>
    <w:rsid w:val="00570C05"/>
    <w:rsid w:val="005715F5"/>
    <w:rsid w:val="0057178C"/>
    <w:rsid w:val="00580FB5"/>
    <w:rsid w:val="0058126B"/>
    <w:rsid w:val="00581904"/>
    <w:rsid w:val="0058327F"/>
    <w:rsid w:val="005832FF"/>
    <w:rsid w:val="00583378"/>
    <w:rsid w:val="00584230"/>
    <w:rsid w:val="00584387"/>
    <w:rsid w:val="00585023"/>
    <w:rsid w:val="0058506A"/>
    <w:rsid w:val="0058565D"/>
    <w:rsid w:val="00585E37"/>
    <w:rsid w:val="0058647B"/>
    <w:rsid w:val="00587050"/>
    <w:rsid w:val="005870B4"/>
    <w:rsid w:val="00591A7B"/>
    <w:rsid w:val="00594455"/>
    <w:rsid w:val="00594D72"/>
    <w:rsid w:val="00595134"/>
    <w:rsid w:val="00595137"/>
    <w:rsid w:val="00595680"/>
    <w:rsid w:val="005961BF"/>
    <w:rsid w:val="00596928"/>
    <w:rsid w:val="00597514"/>
    <w:rsid w:val="005976C5"/>
    <w:rsid w:val="00597D86"/>
    <w:rsid w:val="005A13A9"/>
    <w:rsid w:val="005A1B80"/>
    <w:rsid w:val="005A1DEB"/>
    <w:rsid w:val="005A2E07"/>
    <w:rsid w:val="005A35D7"/>
    <w:rsid w:val="005A3787"/>
    <w:rsid w:val="005A40B6"/>
    <w:rsid w:val="005A5688"/>
    <w:rsid w:val="005A6037"/>
    <w:rsid w:val="005A74CF"/>
    <w:rsid w:val="005A74D8"/>
    <w:rsid w:val="005B0A25"/>
    <w:rsid w:val="005B0E1E"/>
    <w:rsid w:val="005B1674"/>
    <w:rsid w:val="005B2D62"/>
    <w:rsid w:val="005B4D8F"/>
    <w:rsid w:val="005B52BF"/>
    <w:rsid w:val="005B66CE"/>
    <w:rsid w:val="005B682A"/>
    <w:rsid w:val="005B6C77"/>
    <w:rsid w:val="005C0B62"/>
    <w:rsid w:val="005C0D92"/>
    <w:rsid w:val="005C1714"/>
    <w:rsid w:val="005C171C"/>
    <w:rsid w:val="005C175B"/>
    <w:rsid w:val="005C1B70"/>
    <w:rsid w:val="005C1BB2"/>
    <w:rsid w:val="005C2000"/>
    <w:rsid w:val="005C3457"/>
    <w:rsid w:val="005C360F"/>
    <w:rsid w:val="005C387E"/>
    <w:rsid w:val="005C3BF1"/>
    <w:rsid w:val="005C3FB3"/>
    <w:rsid w:val="005C5896"/>
    <w:rsid w:val="005C665D"/>
    <w:rsid w:val="005C7023"/>
    <w:rsid w:val="005C7344"/>
    <w:rsid w:val="005C734A"/>
    <w:rsid w:val="005C7617"/>
    <w:rsid w:val="005C7685"/>
    <w:rsid w:val="005D05C0"/>
    <w:rsid w:val="005D181A"/>
    <w:rsid w:val="005D1AD2"/>
    <w:rsid w:val="005D25EE"/>
    <w:rsid w:val="005D30DB"/>
    <w:rsid w:val="005D35E5"/>
    <w:rsid w:val="005D4815"/>
    <w:rsid w:val="005D4BB7"/>
    <w:rsid w:val="005D4BC3"/>
    <w:rsid w:val="005D5506"/>
    <w:rsid w:val="005D6007"/>
    <w:rsid w:val="005D6A86"/>
    <w:rsid w:val="005D6EBE"/>
    <w:rsid w:val="005E2469"/>
    <w:rsid w:val="005E4BDB"/>
    <w:rsid w:val="005E529B"/>
    <w:rsid w:val="005E63C6"/>
    <w:rsid w:val="005E66C2"/>
    <w:rsid w:val="005E7154"/>
    <w:rsid w:val="005E7A2C"/>
    <w:rsid w:val="005F034D"/>
    <w:rsid w:val="005F0F19"/>
    <w:rsid w:val="005F2AA5"/>
    <w:rsid w:val="005F30D2"/>
    <w:rsid w:val="005F3146"/>
    <w:rsid w:val="005F4489"/>
    <w:rsid w:val="005F5A0C"/>
    <w:rsid w:val="005F6277"/>
    <w:rsid w:val="005F6EB4"/>
    <w:rsid w:val="005F7301"/>
    <w:rsid w:val="00600602"/>
    <w:rsid w:val="00601082"/>
    <w:rsid w:val="006015A3"/>
    <w:rsid w:val="0060251B"/>
    <w:rsid w:val="00602CDB"/>
    <w:rsid w:val="00603F90"/>
    <w:rsid w:val="00605068"/>
    <w:rsid w:val="00606071"/>
    <w:rsid w:val="00611B74"/>
    <w:rsid w:val="00611C92"/>
    <w:rsid w:val="00611D00"/>
    <w:rsid w:val="006120B2"/>
    <w:rsid w:val="006150AA"/>
    <w:rsid w:val="00616332"/>
    <w:rsid w:val="00616D26"/>
    <w:rsid w:val="006201D3"/>
    <w:rsid w:val="0062035A"/>
    <w:rsid w:val="00620A67"/>
    <w:rsid w:val="00620CCA"/>
    <w:rsid w:val="00621ABF"/>
    <w:rsid w:val="0062238B"/>
    <w:rsid w:val="0062257F"/>
    <w:rsid w:val="00622F4A"/>
    <w:rsid w:val="006232A4"/>
    <w:rsid w:val="006251F8"/>
    <w:rsid w:val="0062623C"/>
    <w:rsid w:val="00626FEA"/>
    <w:rsid w:val="00630518"/>
    <w:rsid w:val="00631E92"/>
    <w:rsid w:val="00632EF0"/>
    <w:rsid w:val="00634190"/>
    <w:rsid w:val="00634451"/>
    <w:rsid w:val="00634B33"/>
    <w:rsid w:val="00635437"/>
    <w:rsid w:val="006357B3"/>
    <w:rsid w:val="00635DAA"/>
    <w:rsid w:val="006367CD"/>
    <w:rsid w:val="00640F9A"/>
    <w:rsid w:val="006431C5"/>
    <w:rsid w:val="00643EDD"/>
    <w:rsid w:val="00645AA2"/>
    <w:rsid w:val="0064642C"/>
    <w:rsid w:val="00646D9C"/>
    <w:rsid w:val="00647BB6"/>
    <w:rsid w:val="006510A5"/>
    <w:rsid w:val="0065280D"/>
    <w:rsid w:val="00653110"/>
    <w:rsid w:val="006544FD"/>
    <w:rsid w:val="00654DD9"/>
    <w:rsid w:val="00655175"/>
    <w:rsid w:val="00655B60"/>
    <w:rsid w:val="00657394"/>
    <w:rsid w:val="006577FC"/>
    <w:rsid w:val="006604E9"/>
    <w:rsid w:val="0066189D"/>
    <w:rsid w:val="00662C95"/>
    <w:rsid w:val="006641F2"/>
    <w:rsid w:val="00664F73"/>
    <w:rsid w:val="00665288"/>
    <w:rsid w:val="006655D9"/>
    <w:rsid w:val="00666181"/>
    <w:rsid w:val="00666187"/>
    <w:rsid w:val="006716C7"/>
    <w:rsid w:val="00671C15"/>
    <w:rsid w:val="00671C76"/>
    <w:rsid w:val="0067296A"/>
    <w:rsid w:val="00673AB3"/>
    <w:rsid w:val="00673B05"/>
    <w:rsid w:val="00674564"/>
    <w:rsid w:val="00675DDA"/>
    <w:rsid w:val="00675E75"/>
    <w:rsid w:val="00676667"/>
    <w:rsid w:val="0067756C"/>
    <w:rsid w:val="00681526"/>
    <w:rsid w:val="00681A80"/>
    <w:rsid w:val="00682F5C"/>
    <w:rsid w:val="00683081"/>
    <w:rsid w:val="006834F1"/>
    <w:rsid w:val="006835BE"/>
    <w:rsid w:val="0068388A"/>
    <w:rsid w:val="006838C1"/>
    <w:rsid w:val="00683BE5"/>
    <w:rsid w:val="0068512A"/>
    <w:rsid w:val="00685D52"/>
    <w:rsid w:val="00685DA8"/>
    <w:rsid w:val="006862DF"/>
    <w:rsid w:val="0068636B"/>
    <w:rsid w:val="006870D4"/>
    <w:rsid w:val="00692256"/>
    <w:rsid w:val="0069240C"/>
    <w:rsid w:val="00694405"/>
    <w:rsid w:val="00694479"/>
    <w:rsid w:val="00694577"/>
    <w:rsid w:val="00694F86"/>
    <w:rsid w:val="00695EE6"/>
    <w:rsid w:val="006960E7"/>
    <w:rsid w:val="00696430"/>
    <w:rsid w:val="00697182"/>
    <w:rsid w:val="00697842"/>
    <w:rsid w:val="006A098B"/>
    <w:rsid w:val="006A11DB"/>
    <w:rsid w:val="006A1DB4"/>
    <w:rsid w:val="006A2336"/>
    <w:rsid w:val="006A3ABA"/>
    <w:rsid w:val="006A4494"/>
    <w:rsid w:val="006A6865"/>
    <w:rsid w:val="006A698B"/>
    <w:rsid w:val="006A757F"/>
    <w:rsid w:val="006B0AF9"/>
    <w:rsid w:val="006B13EC"/>
    <w:rsid w:val="006B3150"/>
    <w:rsid w:val="006B3457"/>
    <w:rsid w:val="006B534A"/>
    <w:rsid w:val="006B59A4"/>
    <w:rsid w:val="006B606E"/>
    <w:rsid w:val="006B6ADA"/>
    <w:rsid w:val="006B76AB"/>
    <w:rsid w:val="006B77A9"/>
    <w:rsid w:val="006B79DC"/>
    <w:rsid w:val="006C0156"/>
    <w:rsid w:val="006C07DE"/>
    <w:rsid w:val="006C07E0"/>
    <w:rsid w:val="006C08EB"/>
    <w:rsid w:val="006C0D0B"/>
    <w:rsid w:val="006C1C8B"/>
    <w:rsid w:val="006C218E"/>
    <w:rsid w:val="006C227A"/>
    <w:rsid w:val="006C292D"/>
    <w:rsid w:val="006C2D7E"/>
    <w:rsid w:val="006C3CBC"/>
    <w:rsid w:val="006C40DE"/>
    <w:rsid w:val="006C5941"/>
    <w:rsid w:val="006C5A8E"/>
    <w:rsid w:val="006C6FE9"/>
    <w:rsid w:val="006C7018"/>
    <w:rsid w:val="006C73C6"/>
    <w:rsid w:val="006C745F"/>
    <w:rsid w:val="006C75BD"/>
    <w:rsid w:val="006C7D11"/>
    <w:rsid w:val="006D14AC"/>
    <w:rsid w:val="006D195A"/>
    <w:rsid w:val="006D1D4F"/>
    <w:rsid w:val="006D22DD"/>
    <w:rsid w:val="006D2FF3"/>
    <w:rsid w:val="006D38E3"/>
    <w:rsid w:val="006D44E9"/>
    <w:rsid w:val="006D4BE1"/>
    <w:rsid w:val="006D646B"/>
    <w:rsid w:val="006D6AB9"/>
    <w:rsid w:val="006E1A0E"/>
    <w:rsid w:val="006E1DE1"/>
    <w:rsid w:val="006E2E37"/>
    <w:rsid w:val="006E5150"/>
    <w:rsid w:val="006E52EC"/>
    <w:rsid w:val="006E5C4E"/>
    <w:rsid w:val="006F03C7"/>
    <w:rsid w:val="006F067D"/>
    <w:rsid w:val="006F0E83"/>
    <w:rsid w:val="006F2933"/>
    <w:rsid w:val="006F2A3F"/>
    <w:rsid w:val="006F2D40"/>
    <w:rsid w:val="006F2E38"/>
    <w:rsid w:val="006F317A"/>
    <w:rsid w:val="006F334E"/>
    <w:rsid w:val="006F50A4"/>
    <w:rsid w:val="006F5696"/>
    <w:rsid w:val="006F658C"/>
    <w:rsid w:val="006F728B"/>
    <w:rsid w:val="006F7B7B"/>
    <w:rsid w:val="007003C5"/>
    <w:rsid w:val="00700680"/>
    <w:rsid w:val="00700B3C"/>
    <w:rsid w:val="00700EBA"/>
    <w:rsid w:val="00702447"/>
    <w:rsid w:val="00702956"/>
    <w:rsid w:val="00702B9C"/>
    <w:rsid w:val="00704B2F"/>
    <w:rsid w:val="00705E3B"/>
    <w:rsid w:val="00705EFF"/>
    <w:rsid w:val="00706F3A"/>
    <w:rsid w:val="0070718A"/>
    <w:rsid w:val="00707FCE"/>
    <w:rsid w:val="0071090D"/>
    <w:rsid w:val="007120D8"/>
    <w:rsid w:val="007127A5"/>
    <w:rsid w:val="007130C6"/>
    <w:rsid w:val="00713547"/>
    <w:rsid w:val="00713B62"/>
    <w:rsid w:val="00714102"/>
    <w:rsid w:val="00714CFC"/>
    <w:rsid w:val="007158AE"/>
    <w:rsid w:val="00715CA0"/>
    <w:rsid w:val="00716B4D"/>
    <w:rsid w:val="00720195"/>
    <w:rsid w:val="00720773"/>
    <w:rsid w:val="0072149B"/>
    <w:rsid w:val="00721E19"/>
    <w:rsid w:val="00722CB0"/>
    <w:rsid w:val="00722FE7"/>
    <w:rsid w:val="00723858"/>
    <w:rsid w:val="00723CEB"/>
    <w:rsid w:val="00724AAB"/>
    <w:rsid w:val="00725380"/>
    <w:rsid w:val="00725F86"/>
    <w:rsid w:val="007264A7"/>
    <w:rsid w:val="007266CF"/>
    <w:rsid w:val="00726A98"/>
    <w:rsid w:val="00726C32"/>
    <w:rsid w:val="0072725F"/>
    <w:rsid w:val="00727564"/>
    <w:rsid w:val="0073042A"/>
    <w:rsid w:val="00730DAF"/>
    <w:rsid w:val="007319CC"/>
    <w:rsid w:val="00731CDD"/>
    <w:rsid w:val="00731EFE"/>
    <w:rsid w:val="007325F2"/>
    <w:rsid w:val="00732ADE"/>
    <w:rsid w:val="007335E2"/>
    <w:rsid w:val="007355AB"/>
    <w:rsid w:val="00735E1C"/>
    <w:rsid w:val="0073616A"/>
    <w:rsid w:val="00736ED5"/>
    <w:rsid w:val="00740973"/>
    <w:rsid w:val="00741808"/>
    <w:rsid w:val="0074336B"/>
    <w:rsid w:val="007439A9"/>
    <w:rsid w:val="007443AC"/>
    <w:rsid w:val="00744B16"/>
    <w:rsid w:val="00745789"/>
    <w:rsid w:val="007459B5"/>
    <w:rsid w:val="0074656B"/>
    <w:rsid w:val="00746580"/>
    <w:rsid w:val="007467E9"/>
    <w:rsid w:val="00751DC9"/>
    <w:rsid w:val="00752707"/>
    <w:rsid w:val="00752847"/>
    <w:rsid w:val="00752906"/>
    <w:rsid w:val="00754890"/>
    <w:rsid w:val="00755135"/>
    <w:rsid w:val="00761A9C"/>
    <w:rsid w:val="00762302"/>
    <w:rsid w:val="007623CD"/>
    <w:rsid w:val="00762E07"/>
    <w:rsid w:val="0076370C"/>
    <w:rsid w:val="00764548"/>
    <w:rsid w:val="0076469B"/>
    <w:rsid w:val="00764BF2"/>
    <w:rsid w:val="007654AE"/>
    <w:rsid w:val="00765753"/>
    <w:rsid w:val="007659DC"/>
    <w:rsid w:val="007661F8"/>
    <w:rsid w:val="0076648E"/>
    <w:rsid w:val="0076702D"/>
    <w:rsid w:val="0076784D"/>
    <w:rsid w:val="007679E8"/>
    <w:rsid w:val="00770D69"/>
    <w:rsid w:val="00770EFA"/>
    <w:rsid w:val="00771A58"/>
    <w:rsid w:val="007726A6"/>
    <w:rsid w:val="00772C4F"/>
    <w:rsid w:val="00772FBC"/>
    <w:rsid w:val="00773387"/>
    <w:rsid w:val="007737E5"/>
    <w:rsid w:val="0077411A"/>
    <w:rsid w:val="00774A3C"/>
    <w:rsid w:val="00774A45"/>
    <w:rsid w:val="00775702"/>
    <w:rsid w:val="00775F3F"/>
    <w:rsid w:val="0078088C"/>
    <w:rsid w:val="00782371"/>
    <w:rsid w:val="00782457"/>
    <w:rsid w:val="007834D0"/>
    <w:rsid w:val="00784206"/>
    <w:rsid w:val="00784F69"/>
    <w:rsid w:val="007873F8"/>
    <w:rsid w:val="00787CD9"/>
    <w:rsid w:val="00787F05"/>
    <w:rsid w:val="0079047C"/>
    <w:rsid w:val="007908DC"/>
    <w:rsid w:val="007912AD"/>
    <w:rsid w:val="00791325"/>
    <w:rsid w:val="00791577"/>
    <w:rsid w:val="00791F18"/>
    <w:rsid w:val="007925D2"/>
    <w:rsid w:val="007927AA"/>
    <w:rsid w:val="00792A29"/>
    <w:rsid w:val="00793AEF"/>
    <w:rsid w:val="00794738"/>
    <w:rsid w:val="0079510A"/>
    <w:rsid w:val="007961F6"/>
    <w:rsid w:val="007975DC"/>
    <w:rsid w:val="00797E67"/>
    <w:rsid w:val="007A09CA"/>
    <w:rsid w:val="007A2001"/>
    <w:rsid w:val="007A20C7"/>
    <w:rsid w:val="007A288A"/>
    <w:rsid w:val="007A2BAA"/>
    <w:rsid w:val="007A396A"/>
    <w:rsid w:val="007A3EFF"/>
    <w:rsid w:val="007A5BAB"/>
    <w:rsid w:val="007A5C06"/>
    <w:rsid w:val="007A624B"/>
    <w:rsid w:val="007A64E0"/>
    <w:rsid w:val="007A7559"/>
    <w:rsid w:val="007A7A91"/>
    <w:rsid w:val="007B02EB"/>
    <w:rsid w:val="007B036B"/>
    <w:rsid w:val="007B18A5"/>
    <w:rsid w:val="007B2600"/>
    <w:rsid w:val="007B282D"/>
    <w:rsid w:val="007B2B4D"/>
    <w:rsid w:val="007B4A8B"/>
    <w:rsid w:val="007B523C"/>
    <w:rsid w:val="007B7496"/>
    <w:rsid w:val="007C067F"/>
    <w:rsid w:val="007C0E9C"/>
    <w:rsid w:val="007C15DC"/>
    <w:rsid w:val="007C1A2B"/>
    <w:rsid w:val="007C1A58"/>
    <w:rsid w:val="007C23CD"/>
    <w:rsid w:val="007C2BF5"/>
    <w:rsid w:val="007C2EC4"/>
    <w:rsid w:val="007C3423"/>
    <w:rsid w:val="007C3475"/>
    <w:rsid w:val="007C5C0D"/>
    <w:rsid w:val="007C6176"/>
    <w:rsid w:val="007C7A99"/>
    <w:rsid w:val="007C7DB7"/>
    <w:rsid w:val="007C7E86"/>
    <w:rsid w:val="007D060D"/>
    <w:rsid w:val="007D0771"/>
    <w:rsid w:val="007D1098"/>
    <w:rsid w:val="007D1909"/>
    <w:rsid w:val="007D23F1"/>
    <w:rsid w:val="007D240F"/>
    <w:rsid w:val="007D2CF7"/>
    <w:rsid w:val="007D3115"/>
    <w:rsid w:val="007D4160"/>
    <w:rsid w:val="007D4A42"/>
    <w:rsid w:val="007D5D28"/>
    <w:rsid w:val="007D7F83"/>
    <w:rsid w:val="007E19B0"/>
    <w:rsid w:val="007E1C30"/>
    <w:rsid w:val="007E2CFA"/>
    <w:rsid w:val="007E353C"/>
    <w:rsid w:val="007E379F"/>
    <w:rsid w:val="007E44A7"/>
    <w:rsid w:val="007E45CD"/>
    <w:rsid w:val="007E573D"/>
    <w:rsid w:val="007E5DA7"/>
    <w:rsid w:val="007E5E82"/>
    <w:rsid w:val="007E64ED"/>
    <w:rsid w:val="007E718F"/>
    <w:rsid w:val="007F28F1"/>
    <w:rsid w:val="007F467D"/>
    <w:rsid w:val="007F64C2"/>
    <w:rsid w:val="007F66F1"/>
    <w:rsid w:val="007F7DE5"/>
    <w:rsid w:val="007F7E97"/>
    <w:rsid w:val="008003DC"/>
    <w:rsid w:val="00800A9E"/>
    <w:rsid w:val="00800D45"/>
    <w:rsid w:val="00802E9B"/>
    <w:rsid w:val="00803647"/>
    <w:rsid w:val="0080415D"/>
    <w:rsid w:val="00804DF7"/>
    <w:rsid w:val="00805812"/>
    <w:rsid w:val="00805DE3"/>
    <w:rsid w:val="00806474"/>
    <w:rsid w:val="00806563"/>
    <w:rsid w:val="0081037D"/>
    <w:rsid w:val="00810C18"/>
    <w:rsid w:val="00812685"/>
    <w:rsid w:val="0081272F"/>
    <w:rsid w:val="00812FBC"/>
    <w:rsid w:val="00815088"/>
    <w:rsid w:val="0081556B"/>
    <w:rsid w:val="008160C0"/>
    <w:rsid w:val="0081722F"/>
    <w:rsid w:val="00822F1D"/>
    <w:rsid w:val="008244E1"/>
    <w:rsid w:val="008248E6"/>
    <w:rsid w:val="008251FE"/>
    <w:rsid w:val="008252A4"/>
    <w:rsid w:val="00825B85"/>
    <w:rsid w:val="00825E0C"/>
    <w:rsid w:val="00830B8D"/>
    <w:rsid w:val="008320CD"/>
    <w:rsid w:val="00833060"/>
    <w:rsid w:val="00833A1D"/>
    <w:rsid w:val="00833D38"/>
    <w:rsid w:val="00834BE3"/>
    <w:rsid w:val="0083506A"/>
    <w:rsid w:val="0083559A"/>
    <w:rsid w:val="008357DD"/>
    <w:rsid w:val="00840C8A"/>
    <w:rsid w:val="00840E62"/>
    <w:rsid w:val="00841A01"/>
    <w:rsid w:val="0084269F"/>
    <w:rsid w:val="00842B9A"/>
    <w:rsid w:val="0084382A"/>
    <w:rsid w:val="00844E00"/>
    <w:rsid w:val="00846024"/>
    <w:rsid w:val="00846D38"/>
    <w:rsid w:val="00847681"/>
    <w:rsid w:val="00851931"/>
    <w:rsid w:val="0085201B"/>
    <w:rsid w:val="0085232D"/>
    <w:rsid w:val="008532EA"/>
    <w:rsid w:val="00853A5B"/>
    <w:rsid w:val="008552E3"/>
    <w:rsid w:val="008558A4"/>
    <w:rsid w:val="00856BF2"/>
    <w:rsid w:val="008574D3"/>
    <w:rsid w:val="00860013"/>
    <w:rsid w:val="00861291"/>
    <w:rsid w:val="00861A56"/>
    <w:rsid w:val="00861F85"/>
    <w:rsid w:val="008642AE"/>
    <w:rsid w:val="008643A0"/>
    <w:rsid w:val="008644BE"/>
    <w:rsid w:val="0086472A"/>
    <w:rsid w:val="00865C62"/>
    <w:rsid w:val="00865E34"/>
    <w:rsid w:val="00867565"/>
    <w:rsid w:val="0087007E"/>
    <w:rsid w:val="008700E6"/>
    <w:rsid w:val="008705A2"/>
    <w:rsid w:val="008720B8"/>
    <w:rsid w:val="0087222F"/>
    <w:rsid w:val="008723E8"/>
    <w:rsid w:val="00872515"/>
    <w:rsid w:val="00872C5D"/>
    <w:rsid w:val="0087314B"/>
    <w:rsid w:val="008731F6"/>
    <w:rsid w:val="0087338D"/>
    <w:rsid w:val="008736FC"/>
    <w:rsid w:val="00874174"/>
    <w:rsid w:val="00874196"/>
    <w:rsid w:val="008747E1"/>
    <w:rsid w:val="00877400"/>
    <w:rsid w:val="00877E65"/>
    <w:rsid w:val="00882008"/>
    <w:rsid w:val="008821A4"/>
    <w:rsid w:val="00883935"/>
    <w:rsid w:val="00883B3C"/>
    <w:rsid w:val="00885A06"/>
    <w:rsid w:val="00886E95"/>
    <w:rsid w:val="00887565"/>
    <w:rsid w:val="0089236B"/>
    <w:rsid w:val="0089378A"/>
    <w:rsid w:val="00893A52"/>
    <w:rsid w:val="00893B70"/>
    <w:rsid w:val="00893C80"/>
    <w:rsid w:val="00893EE4"/>
    <w:rsid w:val="0089467A"/>
    <w:rsid w:val="00895395"/>
    <w:rsid w:val="00895BBA"/>
    <w:rsid w:val="0089683D"/>
    <w:rsid w:val="008A0C03"/>
    <w:rsid w:val="008A1894"/>
    <w:rsid w:val="008A20DF"/>
    <w:rsid w:val="008A2342"/>
    <w:rsid w:val="008A34BA"/>
    <w:rsid w:val="008A38F1"/>
    <w:rsid w:val="008A40E3"/>
    <w:rsid w:val="008A440C"/>
    <w:rsid w:val="008A46CE"/>
    <w:rsid w:val="008A61A5"/>
    <w:rsid w:val="008B02F4"/>
    <w:rsid w:val="008B03BC"/>
    <w:rsid w:val="008B0421"/>
    <w:rsid w:val="008B0959"/>
    <w:rsid w:val="008B1BD8"/>
    <w:rsid w:val="008B26F0"/>
    <w:rsid w:val="008B414D"/>
    <w:rsid w:val="008B4CE8"/>
    <w:rsid w:val="008B728E"/>
    <w:rsid w:val="008B7528"/>
    <w:rsid w:val="008C14B9"/>
    <w:rsid w:val="008C2EBA"/>
    <w:rsid w:val="008C2EF8"/>
    <w:rsid w:val="008D0A8C"/>
    <w:rsid w:val="008D0B5F"/>
    <w:rsid w:val="008D129F"/>
    <w:rsid w:val="008D1360"/>
    <w:rsid w:val="008D1B61"/>
    <w:rsid w:val="008D2EC0"/>
    <w:rsid w:val="008D331D"/>
    <w:rsid w:val="008D3E90"/>
    <w:rsid w:val="008D4839"/>
    <w:rsid w:val="008D4B1F"/>
    <w:rsid w:val="008D5178"/>
    <w:rsid w:val="008D5200"/>
    <w:rsid w:val="008D54B9"/>
    <w:rsid w:val="008D54BD"/>
    <w:rsid w:val="008D5D7F"/>
    <w:rsid w:val="008D77D5"/>
    <w:rsid w:val="008D7CF8"/>
    <w:rsid w:val="008E0021"/>
    <w:rsid w:val="008E1386"/>
    <w:rsid w:val="008E1EEB"/>
    <w:rsid w:val="008E2AAD"/>
    <w:rsid w:val="008E2ABE"/>
    <w:rsid w:val="008E2CF1"/>
    <w:rsid w:val="008E358F"/>
    <w:rsid w:val="008E3E91"/>
    <w:rsid w:val="008E664C"/>
    <w:rsid w:val="008E6893"/>
    <w:rsid w:val="008E7178"/>
    <w:rsid w:val="008F109A"/>
    <w:rsid w:val="008F1333"/>
    <w:rsid w:val="008F16F9"/>
    <w:rsid w:val="008F222A"/>
    <w:rsid w:val="008F25DD"/>
    <w:rsid w:val="008F3741"/>
    <w:rsid w:val="008F3919"/>
    <w:rsid w:val="008F3D3C"/>
    <w:rsid w:val="008F4C6A"/>
    <w:rsid w:val="008F4E3D"/>
    <w:rsid w:val="0090072A"/>
    <w:rsid w:val="009010F1"/>
    <w:rsid w:val="00902079"/>
    <w:rsid w:val="009029D1"/>
    <w:rsid w:val="00902D55"/>
    <w:rsid w:val="009033B0"/>
    <w:rsid w:val="009042FE"/>
    <w:rsid w:val="0090557D"/>
    <w:rsid w:val="00905C1C"/>
    <w:rsid w:val="009064FB"/>
    <w:rsid w:val="00906A2B"/>
    <w:rsid w:val="00907812"/>
    <w:rsid w:val="00910F7F"/>
    <w:rsid w:val="009110BF"/>
    <w:rsid w:val="00911376"/>
    <w:rsid w:val="009115F4"/>
    <w:rsid w:val="00911C09"/>
    <w:rsid w:val="009124A5"/>
    <w:rsid w:val="009126FA"/>
    <w:rsid w:val="00913184"/>
    <w:rsid w:val="00913338"/>
    <w:rsid w:val="00913F56"/>
    <w:rsid w:val="0091457F"/>
    <w:rsid w:val="009148CF"/>
    <w:rsid w:val="009152CA"/>
    <w:rsid w:val="00915CF5"/>
    <w:rsid w:val="00916D78"/>
    <w:rsid w:val="0091734A"/>
    <w:rsid w:val="00917DD3"/>
    <w:rsid w:val="009202F6"/>
    <w:rsid w:val="00920C22"/>
    <w:rsid w:val="00922CC8"/>
    <w:rsid w:val="009252E1"/>
    <w:rsid w:val="00926FB9"/>
    <w:rsid w:val="009274C0"/>
    <w:rsid w:val="009274CD"/>
    <w:rsid w:val="00930484"/>
    <w:rsid w:val="00930E20"/>
    <w:rsid w:val="00932444"/>
    <w:rsid w:val="009325E3"/>
    <w:rsid w:val="00934274"/>
    <w:rsid w:val="00935E59"/>
    <w:rsid w:val="009369E4"/>
    <w:rsid w:val="00936EDC"/>
    <w:rsid w:val="00936F8C"/>
    <w:rsid w:val="00937532"/>
    <w:rsid w:val="009379C3"/>
    <w:rsid w:val="00940CCD"/>
    <w:rsid w:val="00940DD0"/>
    <w:rsid w:val="00941028"/>
    <w:rsid w:val="009411F3"/>
    <w:rsid w:val="00941814"/>
    <w:rsid w:val="00943EFD"/>
    <w:rsid w:val="00943FAE"/>
    <w:rsid w:val="00944A1A"/>
    <w:rsid w:val="00951DB4"/>
    <w:rsid w:val="009525DD"/>
    <w:rsid w:val="0095263E"/>
    <w:rsid w:val="00953619"/>
    <w:rsid w:val="0095372A"/>
    <w:rsid w:val="00955620"/>
    <w:rsid w:val="0095780A"/>
    <w:rsid w:val="00960EF6"/>
    <w:rsid w:val="00961FF5"/>
    <w:rsid w:val="00962A18"/>
    <w:rsid w:val="00962AFF"/>
    <w:rsid w:val="00962B8D"/>
    <w:rsid w:val="00962C17"/>
    <w:rsid w:val="00963637"/>
    <w:rsid w:val="009637D6"/>
    <w:rsid w:val="00964118"/>
    <w:rsid w:val="009649EC"/>
    <w:rsid w:val="0096530F"/>
    <w:rsid w:val="0096619C"/>
    <w:rsid w:val="00966353"/>
    <w:rsid w:val="0097017F"/>
    <w:rsid w:val="00970220"/>
    <w:rsid w:val="00972978"/>
    <w:rsid w:val="009730DB"/>
    <w:rsid w:val="00973173"/>
    <w:rsid w:val="0097336D"/>
    <w:rsid w:val="0098063F"/>
    <w:rsid w:val="00980819"/>
    <w:rsid w:val="00981A09"/>
    <w:rsid w:val="00981D02"/>
    <w:rsid w:val="009828A9"/>
    <w:rsid w:val="00982987"/>
    <w:rsid w:val="0098348C"/>
    <w:rsid w:val="009843D3"/>
    <w:rsid w:val="009844AD"/>
    <w:rsid w:val="0098496C"/>
    <w:rsid w:val="00984ABE"/>
    <w:rsid w:val="00984C50"/>
    <w:rsid w:val="00985FB2"/>
    <w:rsid w:val="00986A40"/>
    <w:rsid w:val="00986DF1"/>
    <w:rsid w:val="00987DBA"/>
    <w:rsid w:val="009904FF"/>
    <w:rsid w:val="009907C9"/>
    <w:rsid w:val="00990F5B"/>
    <w:rsid w:val="0099104D"/>
    <w:rsid w:val="0099176F"/>
    <w:rsid w:val="009919C0"/>
    <w:rsid w:val="00991C3E"/>
    <w:rsid w:val="00992314"/>
    <w:rsid w:val="009933C5"/>
    <w:rsid w:val="00996788"/>
    <w:rsid w:val="009972E6"/>
    <w:rsid w:val="009A0518"/>
    <w:rsid w:val="009A21D0"/>
    <w:rsid w:val="009A3DC9"/>
    <w:rsid w:val="009A4473"/>
    <w:rsid w:val="009A471D"/>
    <w:rsid w:val="009A4C44"/>
    <w:rsid w:val="009A6F10"/>
    <w:rsid w:val="009B0451"/>
    <w:rsid w:val="009B08E6"/>
    <w:rsid w:val="009B0C92"/>
    <w:rsid w:val="009B0DBB"/>
    <w:rsid w:val="009B2445"/>
    <w:rsid w:val="009B288A"/>
    <w:rsid w:val="009B36CD"/>
    <w:rsid w:val="009B3A5E"/>
    <w:rsid w:val="009B3AB6"/>
    <w:rsid w:val="009B41EF"/>
    <w:rsid w:val="009B4352"/>
    <w:rsid w:val="009B7F62"/>
    <w:rsid w:val="009C02C0"/>
    <w:rsid w:val="009C1E7E"/>
    <w:rsid w:val="009C2297"/>
    <w:rsid w:val="009C2625"/>
    <w:rsid w:val="009C292C"/>
    <w:rsid w:val="009C2B48"/>
    <w:rsid w:val="009C5038"/>
    <w:rsid w:val="009C518B"/>
    <w:rsid w:val="009C746C"/>
    <w:rsid w:val="009C7724"/>
    <w:rsid w:val="009C7E6D"/>
    <w:rsid w:val="009D0419"/>
    <w:rsid w:val="009D1A24"/>
    <w:rsid w:val="009D2230"/>
    <w:rsid w:val="009D263F"/>
    <w:rsid w:val="009D294F"/>
    <w:rsid w:val="009D2E48"/>
    <w:rsid w:val="009D2E7F"/>
    <w:rsid w:val="009D4611"/>
    <w:rsid w:val="009D52FB"/>
    <w:rsid w:val="009D65DE"/>
    <w:rsid w:val="009D6F7B"/>
    <w:rsid w:val="009E002A"/>
    <w:rsid w:val="009E05C9"/>
    <w:rsid w:val="009E1125"/>
    <w:rsid w:val="009E1AC9"/>
    <w:rsid w:val="009E21DB"/>
    <w:rsid w:val="009E2DDB"/>
    <w:rsid w:val="009E3643"/>
    <w:rsid w:val="009E3E38"/>
    <w:rsid w:val="009E4623"/>
    <w:rsid w:val="009E487B"/>
    <w:rsid w:val="009F1FB2"/>
    <w:rsid w:val="009F26CA"/>
    <w:rsid w:val="009F28C9"/>
    <w:rsid w:val="009F4A55"/>
    <w:rsid w:val="009F4D29"/>
    <w:rsid w:val="009F4D41"/>
    <w:rsid w:val="009F4E2F"/>
    <w:rsid w:val="009F5EAB"/>
    <w:rsid w:val="009F7003"/>
    <w:rsid w:val="00A005DC"/>
    <w:rsid w:val="00A00C0D"/>
    <w:rsid w:val="00A0182D"/>
    <w:rsid w:val="00A01D28"/>
    <w:rsid w:val="00A02458"/>
    <w:rsid w:val="00A02EBA"/>
    <w:rsid w:val="00A0371D"/>
    <w:rsid w:val="00A03873"/>
    <w:rsid w:val="00A03A33"/>
    <w:rsid w:val="00A046E6"/>
    <w:rsid w:val="00A04924"/>
    <w:rsid w:val="00A06A5A"/>
    <w:rsid w:val="00A07039"/>
    <w:rsid w:val="00A10C52"/>
    <w:rsid w:val="00A10D60"/>
    <w:rsid w:val="00A110CF"/>
    <w:rsid w:val="00A11B57"/>
    <w:rsid w:val="00A12CCD"/>
    <w:rsid w:val="00A142B3"/>
    <w:rsid w:val="00A15E6E"/>
    <w:rsid w:val="00A161DF"/>
    <w:rsid w:val="00A17EDF"/>
    <w:rsid w:val="00A20F4A"/>
    <w:rsid w:val="00A21176"/>
    <w:rsid w:val="00A21981"/>
    <w:rsid w:val="00A22FB1"/>
    <w:rsid w:val="00A2377E"/>
    <w:rsid w:val="00A25D03"/>
    <w:rsid w:val="00A26A01"/>
    <w:rsid w:val="00A26F62"/>
    <w:rsid w:val="00A27ADA"/>
    <w:rsid w:val="00A3078C"/>
    <w:rsid w:val="00A3212F"/>
    <w:rsid w:val="00A33D52"/>
    <w:rsid w:val="00A3434B"/>
    <w:rsid w:val="00A3495E"/>
    <w:rsid w:val="00A34CCC"/>
    <w:rsid w:val="00A361D0"/>
    <w:rsid w:val="00A433B5"/>
    <w:rsid w:val="00A46FDB"/>
    <w:rsid w:val="00A46FED"/>
    <w:rsid w:val="00A51499"/>
    <w:rsid w:val="00A52FEB"/>
    <w:rsid w:val="00A53D00"/>
    <w:rsid w:val="00A54578"/>
    <w:rsid w:val="00A54792"/>
    <w:rsid w:val="00A5511C"/>
    <w:rsid w:val="00A561AF"/>
    <w:rsid w:val="00A563B0"/>
    <w:rsid w:val="00A56417"/>
    <w:rsid w:val="00A5646F"/>
    <w:rsid w:val="00A57478"/>
    <w:rsid w:val="00A57A58"/>
    <w:rsid w:val="00A57B3E"/>
    <w:rsid w:val="00A6095E"/>
    <w:rsid w:val="00A61079"/>
    <w:rsid w:val="00A61346"/>
    <w:rsid w:val="00A617AF"/>
    <w:rsid w:val="00A62013"/>
    <w:rsid w:val="00A62554"/>
    <w:rsid w:val="00A645E4"/>
    <w:rsid w:val="00A662E2"/>
    <w:rsid w:val="00A66361"/>
    <w:rsid w:val="00A6695B"/>
    <w:rsid w:val="00A669FD"/>
    <w:rsid w:val="00A66E09"/>
    <w:rsid w:val="00A67A5C"/>
    <w:rsid w:val="00A706A9"/>
    <w:rsid w:val="00A70A33"/>
    <w:rsid w:val="00A715A7"/>
    <w:rsid w:val="00A724A3"/>
    <w:rsid w:val="00A7255C"/>
    <w:rsid w:val="00A72E18"/>
    <w:rsid w:val="00A73756"/>
    <w:rsid w:val="00A749FF"/>
    <w:rsid w:val="00A755E0"/>
    <w:rsid w:val="00A75F61"/>
    <w:rsid w:val="00A7667B"/>
    <w:rsid w:val="00A767AC"/>
    <w:rsid w:val="00A77A31"/>
    <w:rsid w:val="00A80302"/>
    <w:rsid w:val="00A82967"/>
    <w:rsid w:val="00A82D80"/>
    <w:rsid w:val="00A83633"/>
    <w:rsid w:val="00A8457E"/>
    <w:rsid w:val="00A84A82"/>
    <w:rsid w:val="00A8598E"/>
    <w:rsid w:val="00A85C34"/>
    <w:rsid w:val="00A8606C"/>
    <w:rsid w:val="00A8679A"/>
    <w:rsid w:val="00A86A85"/>
    <w:rsid w:val="00A872BB"/>
    <w:rsid w:val="00A900AA"/>
    <w:rsid w:val="00A93CEB"/>
    <w:rsid w:val="00A9721A"/>
    <w:rsid w:val="00A972FD"/>
    <w:rsid w:val="00A9734D"/>
    <w:rsid w:val="00A9788A"/>
    <w:rsid w:val="00AA0E37"/>
    <w:rsid w:val="00AA1A37"/>
    <w:rsid w:val="00AA381D"/>
    <w:rsid w:val="00AA429C"/>
    <w:rsid w:val="00AA4C99"/>
    <w:rsid w:val="00AA5752"/>
    <w:rsid w:val="00AA69C5"/>
    <w:rsid w:val="00AA7040"/>
    <w:rsid w:val="00AB0C07"/>
    <w:rsid w:val="00AB3629"/>
    <w:rsid w:val="00AB4F59"/>
    <w:rsid w:val="00AB5FF4"/>
    <w:rsid w:val="00AB6248"/>
    <w:rsid w:val="00AB7383"/>
    <w:rsid w:val="00AB7A0A"/>
    <w:rsid w:val="00AC0681"/>
    <w:rsid w:val="00AC0E48"/>
    <w:rsid w:val="00AC0FD2"/>
    <w:rsid w:val="00AC1BB8"/>
    <w:rsid w:val="00AC1CF6"/>
    <w:rsid w:val="00AC23C9"/>
    <w:rsid w:val="00AC3EAC"/>
    <w:rsid w:val="00AC4968"/>
    <w:rsid w:val="00AC6142"/>
    <w:rsid w:val="00AC6691"/>
    <w:rsid w:val="00AC685F"/>
    <w:rsid w:val="00AD17DD"/>
    <w:rsid w:val="00AD2C73"/>
    <w:rsid w:val="00AD547E"/>
    <w:rsid w:val="00AD7202"/>
    <w:rsid w:val="00AE0A1F"/>
    <w:rsid w:val="00AE0F00"/>
    <w:rsid w:val="00AE11AF"/>
    <w:rsid w:val="00AE435F"/>
    <w:rsid w:val="00AE4746"/>
    <w:rsid w:val="00AE4BE0"/>
    <w:rsid w:val="00AE5261"/>
    <w:rsid w:val="00AE5D88"/>
    <w:rsid w:val="00AE64D9"/>
    <w:rsid w:val="00AE6AD0"/>
    <w:rsid w:val="00AE6E28"/>
    <w:rsid w:val="00AE717F"/>
    <w:rsid w:val="00AF19DF"/>
    <w:rsid w:val="00AF1DE0"/>
    <w:rsid w:val="00AF1F85"/>
    <w:rsid w:val="00AF332A"/>
    <w:rsid w:val="00AF4A4A"/>
    <w:rsid w:val="00AF5385"/>
    <w:rsid w:val="00AF5693"/>
    <w:rsid w:val="00AF5817"/>
    <w:rsid w:val="00AF5B1E"/>
    <w:rsid w:val="00AF5C09"/>
    <w:rsid w:val="00AF6072"/>
    <w:rsid w:val="00AF6530"/>
    <w:rsid w:val="00AF6628"/>
    <w:rsid w:val="00B00445"/>
    <w:rsid w:val="00B00B70"/>
    <w:rsid w:val="00B00D8A"/>
    <w:rsid w:val="00B0158E"/>
    <w:rsid w:val="00B04893"/>
    <w:rsid w:val="00B07701"/>
    <w:rsid w:val="00B100BB"/>
    <w:rsid w:val="00B11DBF"/>
    <w:rsid w:val="00B120BA"/>
    <w:rsid w:val="00B141E9"/>
    <w:rsid w:val="00B14440"/>
    <w:rsid w:val="00B14F10"/>
    <w:rsid w:val="00B1512E"/>
    <w:rsid w:val="00B1545F"/>
    <w:rsid w:val="00B16ABD"/>
    <w:rsid w:val="00B17837"/>
    <w:rsid w:val="00B200CB"/>
    <w:rsid w:val="00B2212A"/>
    <w:rsid w:val="00B2214E"/>
    <w:rsid w:val="00B22C44"/>
    <w:rsid w:val="00B22D98"/>
    <w:rsid w:val="00B23995"/>
    <w:rsid w:val="00B23E37"/>
    <w:rsid w:val="00B246C1"/>
    <w:rsid w:val="00B24A74"/>
    <w:rsid w:val="00B26831"/>
    <w:rsid w:val="00B302BD"/>
    <w:rsid w:val="00B30D8C"/>
    <w:rsid w:val="00B311DC"/>
    <w:rsid w:val="00B3283D"/>
    <w:rsid w:val="00B32964"/>
    <w:rsid w:val="00B32A22"/>
    <w:rsid w:val="00B34AEC"/>
    <w:rsid w:val="00B34E75"/>
    <w:rsid w:val="00B35230"/>
    <w:rsid w:val="00B35681"/>
    <w:rsid w:val="00B357A1"/>
    <w:rsid w:val="00B35901"/>
    <w:rsid w:val="00B37A8A"/>
    <w:rsid w:val="00B4146C"/>
    <w:rsid w:val="00B418A9"/>
    <w:rsid w:val="00B418EB"/>
    <w:rsid w:val="00B424ED"/>
    <w:rsid w:val="00B42774"/>
    <w:rsid w:val="00B4295B"/>
    <w:rsid w:val="00B42AB0"/>
    <w:rsid w:val="00B42F81"/>
    <w:rsid w:val="00B4431F"/>
    <w:rsid w:val="00B45247"/>
    <w:rsid w:val="00B4575E"/>
    <w:rsid w:val="00B46B32"/>
    <w:rsid w:val="00B46C22"/>
    <w:rsid w:val="00B4745D"/>
    <w:rsid w:val="00B478BC"/>
    <w:rsid w:val="00B506F7"/>
    <w:rsid w:val="00B50AB5"/>
    <w:rsid w:val="00B51E04"/>
    <w:rsid w:val="00B52095"/>
    <w:rsid w:val="00B5209C"/>
    <w:rsid w:val="00B529F9"/>
    <w:rsid w:val="00B52B9B"/>
    <w:rsid w:val="00B52CFD"/>
    <w:rsid w:val="00B52E16"/>
    <w:rsid w:val="00B533EE"/>
    <w:rsid w:val="00B534ED"/>
    <w:rsid w:val="00B539D6"/>
    <w:rsid w:val="00B53D61"/>
    <w:rsid w:val="00B54187"/>
    <w:rsid w:val="00B55C61"/>
    <w:rsid w:val="00B55C7D"/>
    <w:rsid w:val="00B561C3"/>
    <w:rsid w:val="00B56290"/>
    <w:rsid w:val="00B578FB"/>
    <w:rsid w:val="00B6069F"/>
    <w:rsid w:val="00B60C15"/>
    <w:rsid w:val="00B60E98"/>
    <w:rsid w:val="00B611E9"/>
    <w:rsid w:val="00B6199D"/>
    <w:rsid w:val="00B62C6A"/>
    <w:rsid w:val="00B63392"/>
    <w:rsid w:val="00B647E4"/>
    <w:rsid w:val="00B64904"/>
    <w:rsid w:val="00B64962"/>
    <w:rsid w:val="00B65470"/>
    <w:rsid w:val="00B65B27"/>
    <w:rsid w:val="00B66072"/>
    <w:rsid w:val="00B66EA7"/>
    <w:rsid w:val="00B6705D"/>
    <w:rsid w:val="00B6743F"/>
    <w:rsid w:val="00B67630"/>
    <w:rsid w:val="00B70A19"/>
    <w:rsid w:val="00B710D3"/>
    <w:rsid w:val="00B71948"/>
    <w:rsid w:val="00B71F1E"/>
    <w:rsid w:val="00B72F9E"/>
    <w:rsid w:val="00B750D9"/>
    <w:rsid w:val="00B76D92"/>
    <w:rsid w:val="00B776CE"/>
    <w:rsid w:val="00B77783"/>
    <w:rsid w:val="00B77F1E"/>
    <w:rsid w:val="00B82044"/>
    <w:rsid w:val="00B8243D"/>
    <w:rsid w:val="00B83E8E"/>
    <w:rsid w:val="00B85FDB"/>
    <w:rsid w:val="00B87611"/>
    <w:rsid w:val="00B90FBB"/>
    <w:rsid w:val="00B91122"/>
    <w:rsid w:val="00B91B52"/>
    <w:rsid w:val="00B9270C"/>
    <w:rsid w:val="00B92A74"/>
    <w:rsid w:val="00B93664"/>
    <w:rsid w:val="00B93E7F"/>
    <w:rsid w:val="00B956ED"/>
    <w:rsid w:val="00B958E7"/>
    <w:rsid w:val="00B9657C"/>
    <w:rsid w:val="00B96CE4"/>
    <w:rsid w:val="00B96F22"/>
    <w:rsid w:val="00B97CED"/>
    <w:rsid w:val="00BA285A"/>
    <w:rsid w:val="00BA4071"/>
    <w:rsid w:val="00BA40FC"/>
    <w:rsid w:val="00BA48D5"/>
    <w:rsid w:val="00BA571D"/>
    <w:rsid w:val="00BA63B1"/>
    <w:rsid w:val="00BA690F"/>
    <w:rsid w:val="00BA6D23"/>
    <w:rsid w:val="00BA6F7A"/>
    <w:rsid w:val="00BA7404"/>
    <w:rsid w:val="00BA7C89"/>
    <w:rsid w:val="00BA7DCD"/>
    <w:rsid w:val="00BB0684"/>
    <w:rsid w:val="00BB0FAE"/>
    <w:rsid w:val="00BB17DC"/>
    <w:rsid w:val="00BB1CF1"/>
    <w:rsid w:val="00BB1E5B"/>
    <w:rsid w:val="00BB34F4"/>
    <w:rsid w:val="00BB36AC"/>
    <w:rsid w:val="00BB3823"/>
    <w:rsid w:val="00BB4508"/>
    <w:rsid w:val="00BB521A"/>
    <w:rsid w:val="00BB52B9"/>
    <w:rsid w:val="00BB60CD"/>
    <w:rsid w:val="00BB69BF"/>
    <w:rsid w:val="00BB6B97"/>
    <w:rsid w:val="00BB77E2"/>
    <w:rsid w:val="00BC0425"/>
    <w:rsid w:val="00BC1011"/>
    <w:rsid w:val="00BC2AD5"/>
    <w:rsid w:val="00BC2B3A"/>
    <w:rsid w:val="00BC2F91"/>
    <w:rsid w:val="00BC3640"/>
    <w:rsid w:val="00BC3FD6"/>
    <w:rsid w:val="00BC53D5"/>
    <w:rsid w:val="00BC7488"/>
    <w:rsid w:val="00BC7A52"/>
    <w:rsid w:val="00BC7D70"/>
    <w:rsid w:val="00BD0FBF"/>
    <w:rsid w:val="00BD1D1B"/>
    <w:rsid w:val="00BD2328"/>
    <w:rsid w:val="00BD23EF"/>
    <w:rsid w:val="00BD292E"/>
    <w:rsid w:val="00BD30F6"/>
    <w:rsid w:val="00BD3308"/>
    <w:rsid w:val="00BD3388"/>
    <w:rsid w:val="00BD3E41"/>
    <w:rsid w:val="00BD5184"/>
    <w:rsid w:val="00BD57A1"/>
    <w:rsid w:val="00BD5C31"/>
    <w:rsid w:val="00BD5C9A"/>
    <w:rsid w:val="00BD5DF4"/>
    <w:rsid w:val="00BD5F9C"/>
    <w:rsid w:val="00BD61B9"/>
    <w:rsid w:val="00BD63CF"/>
    <w:rsid w:val="00BD69C5"/>
    <w:rsid w:val="00BE1037"/>
    <w:rsid w:val="00BE16CE"/>
    <w:rsid w:val="00BE2BA4"/>
    <w:rsid w:val="00BE5BB5"/>
    <w:rsid w:val="00BE5C4E"/>
    <w:rsid w:val="00BE5DCF"/>
    <w:rsid w:val="00BE60C9"/>
    <w:rsid w:val="00BF0600"/>
    <w:rsid w:val="00BF0632"/>
    <w:rsid w:val="00BF154F"/>
    <w:rsid w:val="00BF1A89"/>
    <w:rsid w:val="00BF1AA5"/>
    <w:rsid w:val="00BF1CA9"/>
    <w:rsid w:val="00BF1FE8"/>
    <w:rsid w:val="00BF2737"/>
    <w:rsid w:val="00BF2F93"/>
    <w:rsid w:val="00BF2FA0"/>
    <w:rsid w:val="00BF43D3"/>
    <w:rsid w:val="00BF4FC2"/>
    <w:rsid w:val="00BF52F6"/>
    <w:rsid w:val="00BF5B27"/>
    <w:rsid w:val="00BF5C75"/>
    <w:rsid w:val="00BF7479"/>
    <w:rsid w:val="00BF7C3F"/>
    <w:rsid w:val="00C000B9"/>
    <w:rsid w:val="00C00670"/>
    <w:rsid w:val="00C01006"/>
    <w:rsid w:val="00C01829"/>
    <w:rsid w:val="00C02D88"/>
    <w:rsid w:val="00C02E45"/>
    <w:rsid w:val="00C03326"/>
    <w:rsid w:val="00C038FD"/>
    <w:rsid w:val="00C03D5E"/>
    <w:rsid w:val="00C05579"/>
    <w:rsid w:val="00C06A61"/>
    <w:rsid w:val="00C10272"/>
    <w:rsid w:val="00C11A1E"/>
    <w:rsid w:val="00C11C2B"/>
    <w:rsid w:val="00C11C7B"/>
    <w:rsid w:val="00C133BF"/>
    <w:rsid w:val="00C1522D"/>
    <w:rsid w:val="00C157F8"/>
    <w:rsid w:val="00C1692A"/>
    <w:rsid w:val="00C16AEC"/>
    <w:rsid w:val="00C17F81"/>
    <w:rsid w:val="00C21B3C"/>
    <w:rsid w:val="00C24E33"/>
    <w:rsid w:val="00C25284"/>
    <w:rsid w:val="00C258F4"/>
    <w:rsid w:val="00C25E35"/>
    <w:rsid w:val="00C268CE"/>
    <w:rsid w:val="00C30403"/>
    <w:rsid w:val="00C305E6"/>
    <w:rsid w:val="00C30BF3"/>
    <w:rsid w:val="00C31930"/>
    <w:rsid w:val="00C32613"/>
    <w:rsid w:val="00C34048"/>
    <w:rsid w:val="00C3451D"/>
    <w:rsid w:val="00C35040"/>
    <w:rsid w:val="00C36A99"/>
    <w:rsid w:val="00C37452"/>
    <w:rsid w:val="00C40211"/>
    <w:rsid w:val="00C4104E"/>
    <w:rsid w:val="00C41AD5"/>
    <w:rsid w:val="00C42517"/>
    <w:rsid w:val="00C44239"/>
    <w:rsid w:val="00C44886"/>
    <w:rsid w:val="00C44BF9"/>
    <w:rsid w:val="00C4566E"/>
    <w:rsid w:val="00C46420"/>
    <w:rsid w:val="00C46704"/>
    <w:rsid w:val="00C47150"/>
    <w:rsid w:val="00C4772B"/>
    <w:rsid w:val="00C47768"/>
    <w:rsid w:val="00C47EAA"/>
    <w:rsid w:val="00C50115"/>
    <w:rsid w:val="00C50DA4"/>
    <w:rsid w:val="00C51627"/>
    <w:rsid w:val="00C516F0"/>
    <w:rsid w:val="00C54E34"/>
    <w:rsid w:val="00C55DAC"/>
    <w:rsid w:val="00C56153"/>
    <w:rsid w:val="00C56AF6"/>
    <w:rsid w:val="00C57314"/>
    <w:rsid w:val="00C57FB4"/>
    <w:rsid w:val="00C61763"/>
    <w:rsid w:val="00C6199C"/>
    <w:rsid w:val="00C62095"/>
    <w:rsid w:val="00C635CB"/>
    <w:rsid w:val="00C63B55"/>
    <w:rsid w:val="00C64894"/>
    <w:rsid w:val="00C64B1A"/>
    <w:rsid w:val="00C64D06"/>
    <w:rsid w:val="00C6596C"/>
    <w:rsid w:val="00C6626D"/>
    <w:rsid w:val="00C6656D"/>
    <w:rsid w:val="00C67BFC"/>
    <w:rsid w:val="00C67DD2"/>
    <w:rsid w:val="00C71384"/>
    <w:rsid w:val="00C71C6A"/>
    <w:rsid w:val="00C72361"/>
    <w:rsid w:val="00C730DF"/>
    <w:rsid w:val="00C731F2"/>
    <w:rsid w:val="00C7362A"/>
    <w:rsid w:val="00C743A9"/>
    <w:rsid w:val="00C76073"/>
    <w:rsid w:val="00C76424"/>
    <w:rsid w:val="00C76AB3"/>
    <w:rsid w:val="00C76DE6"/>
    <w:rsid w:val="00C80C56"/>
    <w:rsid w:val="00C812C4"/>
    <w:rsid w:val="00C815E1"/>
    <w:rsid w:val="00C82765"/>
    <w:rsid w:val="00C82CD5"/>
    <w:rsid w:val="00C832F5"/>
    <w:rsid w:val="00C8373C"/>
    <w:rsid w:val="00C83B33"/>
    <w:rsid w:val="00C84B62"/>
    <w:rsid w:val="00C867C0"/>
    <w:rsid w:val="00C86ADA"/>
    <w:rsid w:val="00C8729D"/>
    <w:rsid w:val="00C90586"/>
    <w:rsid w:val="00C90E7A"/>
    <w:rsid w:val="00C914B4"/>
    <w:rsid w:val="00C91DE4"/>
    <w:rsid w:val="00C93468"/>
    <w:rsid w:val="00C9389A"/>
    <w:rsid w:val="00C93F46"/>
    <w:rsid w:val="00C97699"/>
    <w:rsid w:val="00CA2202"/>
    <w:rsid w:val="00CA2244"/>
    <w:rsid w:val="00CA384B"/>
    <w:rsid w:val="00CA3FC4"/>
    <w:rsid w:val="00CA519A"/>
    <w:rsid w:val="00CA5E7E"/>
    <w:rsid w:val="00CA6797"/>
    <w:rsid w:val="00CA685E"/>
    <w:rsid w:val="00CA6E74"/>
    <w:rsid w:val="00CA79D8"/>
    <w:rsid w:val="00CB22E1"/>
    <w:rsid w:val="00CB3017"/>
    <w:rsid w:val="00CB3085"/>
    <w:rsid w:val="00CB3608"/>
    <w:rsid w:val="00CB4B33"/>
    <w:rsid w:val="00CB5FF9"/>
    <w:rsid w:val="00CB69C4"/>
    <w:rsid w:val="00CB75E1"/>
    <w:rsid w:val="00CB7DF1"/>
    <w:rsid w:val="00CC0120"/>
    <w:rsid w:val="00CC0A2B"/>
    <w:rsid w:val="00CC191A"/>
    <w:rsid w:val="00CC1F02"/>
    <w:rsid w:val="00CC2026"/>
    <w:rsid w:val="00CC2395"/>
    <w:rsid w:val="00CC291C"/>
    <w:rsid w:val="00CC4D75"/>
    <w:rsid w:val="00CC5732"/>
    <w:rsid w:val="00CC5C92"/>
    <w:rsid w:val="00CC709F"/>
    <w:rsid w:val="00CC7B5A"/>
    <w:rsid w:val="00CC7C0B"/>
    <w:rsid w:val="00CC7C7A"/>
    <w:rsid w:val="00CC7F63"/>
    <w:rsid w:val="00CD0CFC"/>
    <w:rsid w:val="00CD112A"/>
    <w:rsid w:val="00CD1168"/>
    <w:rsid w:val="00CD1380"/>
    <w:rsid w:val="00CD2332"/>
    <w:rsid w:val="00CD43A0"/>
    <w:rsid w:val="00CD44FB"/>
    <w:rsid w:val="00CD4F87"/>
    <w:rsid w:val="00CD656B"/>
    <w:rsid w:val="00CD75F8"/>
    <w:rsid w:val="00CE1029"/>
    <w:rsid w:val="00CE1286"/>
    <w:rsid w:val="00CE38EF"/>
    <w:rsid w:val="00CE39CE"/>
    <w:rsid w:val="00CE48C2"/>
    <w:rsid w:val="00CE6892"/>
    <w:rsid w:val="00CE6C59"/>
    <w:rsid w:val="00CE6C5B"/>
    <w:rsid w:val="00CE7508"/>
    <w:rsid w:val="00CF01DA"/>
    <w:rsid w:val="00CF0204"/>
    <w:rsid w:val="00CF10D6"/>
    <w:rsid w:val="00CF1234"/>
    <w:rsid w:val="00CF14FA"/>
    <w:rsid w:val="00CF161A"/>
    <w:rsid w:val="00CF2269"/>
    <w:rsid w:val="00CF227F"/>
    <w:rsid w:val="00CF3551"/>
    <w:rsid w:val="00CF3E58"/>
    <w:rsid w:val="00CF5DD1"/>
    <w:rsid w:val="00CF6447"/>
    <w:rsid w:val="00CF65B9"/>
    <w:rsid w:val="00CF7996"/>
    <w:rsid w:val="00D00536"/>
    <w:rsid w:val="00D00701"/>
    <w:rsid w:val="00D01308"/>
    <w:rsid w:val="00D01825"/>
    <w:rsid w:val="00D01EA5"/>
    <w:rsid w:val="00D032D1"/>
    <w:rsid w:val="00D04B36"/>
    <w:rsid w:val="00D05266"/>
    <w:rsid w:val="00D061C3"/>
    <w:rsid w:val="00D06749"/>
    <w:rsid w:val="00D068DC"/>
    <w:rsid w:val="00D06A98"/>
    <w:rsid w:val="00D0789B"/>
    <w:rsid w:val="00D07B83"/>
    <w:rsid w:val="00D104D7"/>
    <w:rsid w:val="00D1096D"/>
    <w:rsid w:val="00D1254B"/>
    <w:rsid w:val="00D13C70"/>
    <w:rsid w:val="00D14933"/>
    <w:rsid w:val="00D167B9"/>
    <w:rsid w:val="00D16B90"/>
    <w:rsid w:val="00D1709E"/>
    <w:rsid w:val="00D17A38"/>
    <w:rsid w:val="00D20656"/>
    <w:rsid w:val="00D208F3"/>
    <w:rsid w:val="00D20980"/>
    <w:rsid w:val="00D213DD"/>
    <w:rsid w:val="00D21934"/>
    <w:rsid w:val="00D21D30"/>
    <w:rsid w:val="00D22D8E"/>
    <w:rsid w:val="00D244E1"/>
    <w:rsid w:val="00D24682"/>
    <w:rsid w:val="00D24882"/>
    <w:rsid w:val="00D24B7D"/>
    <w:rsid w:val="00D265D3"/>
    <w:rsid w:val="00D269FF"/>
    <w:rsid w:val="00D26BC5"/>
    <w:rsid w:val="00D27638"/>
    <w:rsid w:val="00D27BA8"/>
    <w:rsid w:val="00D30288"/>
    <w:rsid w:val="00D328E6"/>
    <w:rsid w:val="00D32DF9"/>
    <w:rsid w:val="00D3468F"/>
    <w:rsid w:val="00D34BEB"/>
    <w:rsid w:val="00D34F7F"/>
    <w:rsid w:val="00D368B6"/>
    <w:rsid w:val="00D379A3"/>
    <w:rsid w:val="00D37C40"/>
    <w:rsid w:val="00D37F9C"/>
    <w:rsid w:val="00D41189"/>
    <w:rsid w:val="00D4233F"/>
    <w:rsid w:val="00D4257B"/>
    <w:rsid w:val="00D428CB"/>
    <w:rsid w:val="00D45A33"/>
    <w:rsid w:val="00D50B9E"/>
    <w:rsid w:val="00D50C0B"/>
    <w:rsid w:val="00D52E4B"/>
    <w:rsid w:val="00D55465"/>
    <w:rsid w:val="00D557FE"/>
    <w:rsid w:val="00D56E0B"/>
    <w:rsid w:val="00D6034F"/>
    <w:rsid w:val="00D60B1A"/>
    <w:rsid w:val="00D60EEC"/>
    <w:rsid w:val="00D6284F"/>
    <w:rsid w:val="00D656C1"/>
    <w:rsid w:val="00D65C67"/>
    <w:rsid w:val="00D66299"/>
    <w:rsid w:val="00D66BCB"/>
    <w:rsid w:val="00D67DE4"/>
    <w:rsid w:val="00D67F36"/>
    <w:rsid w:val="00D7065B"/>
    <w:rsid w:val="00D71D9F"/>
    <w:rsid w:val="00D729D6"/>
    <w:rsid w:val="00D73699"/>
    <w:rsid w:val="00D73943"/>
    <w:rsid w:val="00D74355"/>
    <w:rsid w:val="00D74AF2"/>
    <w:rsid w:val="00D74CF0"/>
    <w:rsid w:val="00D76894"/>
    <w:rsid w:val="00D768A6"/>
    <w:rsid w:val="00D77089"/>
    <w:rsid w:val="00D77F30"/>
    <w:rsid w:val="00D77F39"/>
    <w:rsid w:val="00D804E5"/>
    <w:rsid w:val="00D80815"/>
    <w:rsid w:val="00D8133A"/>
    <w:rsid w:val="00D81CF1"/>
    <w:rsid w:val="00D82469"/>
    <w:rsid w:val="00D8281C"/>
    <w:rsid w:val="00D854C9"/>
    <w:rsid w:val="00D858BA"/>
    <w:rsid w:val="00D85F01"/>
    <w:rsid w:val="00D86BEC"/>
    <w:rsid w:val="00D86C86"/>
    <w:rsid w:val="00D86F93"/>
    <w:rsid w:val="00D90B54"/>
    <w:rsid w:val="00D90CDD"/>
    <w:rsid w:val="00D9218E"/>
    <w:rsid w:val="00D93068"/>
    <w:rsid w:val="00D9419C"/>
    <w:rsid w:val="00D94ED3"/>
    <w:rsid w:val="00D958E7"/>
    <w:rsid w:val="00D96836"/>
    <w:rsid w:val="00DA0201"/>
    <w:rsid w:val="00DA0285"/>
    <w:rsid w:val="00DA0531"/>
    <w:rsid w:val="00DA098D"/>
    <w:rsid w:val="00DA2654"/>
    <w:rsid w:val="00DA26CB"/>
    <w:rsid w:val="00DA28A5"/>
    <w:rsid w:val="00DA2DD7"/>
    <w:rsid w:val="00DA4C56"/>
    <w:rsid w:val="00DA4E98"/>
    <w:rsid w:val="00DA5191"/>
    <w:rsid w:val="00DA51C1"/>
    <w:rsid w:val="00DA55B0"/>
    <w:rsid w:val="00DA5636"/>
    <w:rsid w:val="00DA6586"/>
    <w:rsid w:val="00DB0088"/>
    <w:rsid w:val="00DB0801"/>
    <w:rsid w:val="00DB0BB6"/>
    <w:rsid w:val="00DB0DB4"/>
    <w:rsid w:val="00DB1146"/>
    <w:rsid w:val="00DB13CB"/>
    <w:rsid w:val="00DB1B37"/>
    <w:rsid w:val="00DB1FF8"/>
    <w:rsid w:val="00DB2CB6"/>
    <w:rsid w:val="00DB30FA"/>
    <w:rsid w:val="00DB3FFC"/>
    <w:rsid w:val="00DB68F9"/>
    <w:rsid w:val="00DB7525"/>
    <w:rsid w:val="00DB7AEF"/>
    <w:rsid w:val="00DB7EB2"/>
    <w:rsid w:val="00DC039A"/>
    <w:rsid w:val="00DC0488"/>
    <w:rsid w:val="00DC0C5D"/>
    <w:rsid w:val="00DC0F65"/>
    <w:rsid w:val="00DC0FBA"/>
    <w:rsid w:val="00DC2861"/>
    <w:rsid w:val="00DC2C80"/>
    <w:rsid w:val="00DC2CD7"/>
    <w:rsid w:val="00DC2E9E"/>
    <w:rsid w:val="00DC2FBD"/>
    <w:rsid w:val="00DC37BA"/>
    <w:rsid w:val="00DC4B74"/>
    <w:rsid w:val="00DC55E9"/>
    <w:rsid w:val="00DC6910"/>
    <w:rsid w:val="00DD09C9"/>
    <w:rsid w:val="00DD11FE"/>
    <w:rsid w:val="00DD211B"/>
    <w:rsid w:val="00DD2997"/>
    <w:rsid w:val="00DD29F1"/>
    <w:rsid w:val="00DD3971"/>
    <w:rsid w:val="00DD4CA9"/>
    <w:rsid w:val="00DD5260"/>
    <w:rsid w:val="00DD5D65"/>
    <w:rsid w:val="00DD5EC0"/>
    <w:rsid w:val="00DD7422"/>
    <w:rsid w:val="00DD7517"/>
    <w:rsid w:val="00DD7AD3"/>
    <w:rsid w:val="00DD7DA3"/>
    <w:rsid w:val="00DE09E3"/>
    <w:rsid w:val="00DE2224"/>
    <w:rsid w:val="00DE2B15"/>
    <w:rsid w:val="00DE461B"/>
    <w:rsid w:val="00DE4877"/>
    <w:rsid w:val="00DE5AD7"/>
    <w:rsid w:val="00DE67BD"/>
    <w:rsid w:val="00DE67F6"/>
    <w:rsid w:val="00DE67F9"/>
    <w:rsid w:val="00DE74CC"/>
    <w:rsid w:val="00DE780B"/>
    <w:rsid w:val="00DF01E4"/>
    <w:rsid w:val="00DF0B23"/>
    <w:rsid w:val="00DF3304"/>
    <w:rsid w:val="00DF3558"/>
    <w:rsid w:val="00DF3B96"/>
    <w:rsid w:val="00DF4CBC"/>
    <w:rsid w:val="00DF517C"/>
    <w:rsid w:val="00DF596C"/>
    <w:rsid w:val="00DF5C55"/>
    <w:rsid w:val="00DF6E7A"/>
    <w:rsid w:val="00DF76C5"/>
    <w:rsid w:val="00E00B5D"/>
    <w:rsid w:val="00E01CE0"/>
    <w:rsid w:val="00E020AC"/>
    <w:rsid w:val="00E0233D"/>
    <w:rsid w:val="00E03529"/>
    <w:rsid w:val="00E0390D"/>
    <w:rsid w:val="00E04965"/>
    <w:rsid w:val="00E051AB"/>
    <w:rsid w:val="00E072A7"/>
    <w:rsid w:val="00E07D1E"/>
    <w:rsid w:val="00E10A3E"/>
    <w:rsid w:val="00E10EAF"/>
    <w:rsid w:val="00E114E8"/>
    <w:rsid w:val="00E11A4B"/>
    <w:rsid w:val="00E12090"/>
    <w:rsid w:val="00E122F5"/>
    <w:rsid w:val="00E12690"/>
    <w:rsid w:val="00E1278C"/>
    <w:rsid w:val="00E128D0"/>
    <w:rsid w:val="00E12E5C"/>
    <w:rsid w:val="00E13142"/>
    <w:rsid w:val="00E13668"/>
    <w:rsid w:val="00E13868"/>
    <w:rsid w:val="00E148DD"/>
    <w:rsid w:val="00E1539A"/>
    <w:rsid w:val="00E1606B"/>
    <w:rsid w:val="00E175DC"/>
    <w:rsid w:val="00E20379"/>
    <w:rsid w:val="00E203D0"/>
    <w:rsid w:val="00E20A75"/>
    <w:rsid w:val="00E20ACE"/>
    <w:rsid w:val="00E221E4"/>
    <w:rsid w:val="00E2239E"/>
    <w:rsid w:val="00E22DDA"/>
    <w:rsid w:val="00E23F61"/>
    <w:rsid w:val="00E2504B"/>
    <w:rsid w:val="00E263FA"/>
    <w:rsid w:val="00E314F7"/>
    <w:rsid w:val="00E31DA8"/>
    <w:rsid w:val="00E32529"/>
    <w:rsid w:val="00E34046"/>
    <w:rsid w:val="00E355B1"/>
    <w:rsid w:val="00E363C7"/>
    <w:rsid w:val="00E371E2"/>
    <w:rsid w:val="00E410DB"/>
    <w:rsid w:val="00E41AA4"/>
    <w:rsid w:val="00E41DA8"/>
    <w:rsid w:val="00E42325"/>
    <w:rsid w:val="00E42EFA"/>
    <w:rsid w:val="00E43C9E"/>
    <w:rsid w:val="00E45B11"/>
    <w:rsid w:val="00E46FFA"/>
    <w:rsid w:val="00E5048A"/>
    <w:rsid w:val="00E5088D"/>
    <w:rsid w:val="00E50D1E"/>
    <w:rsid w:val="00E52FAA"/>
    <w:rsid w:val="00E539D3"/>
    <w:rsid w:val="00E547C7"/>
    <w:rsid w:val="00E551F3"/>
    <w:rsid w:val="00E55D78"/>
    <w:rsid w:val="00E56470"/>
    <w:rsid w:val="00E575E1"/>
    <w:rsid w:val="00E57821"/>
    <w:rsid w:val="00E579CD"/>
    <w:rsid w:val="00E60240"/>
    <w:rsid w:val="00E60285"/>
    <w:rsid w:val="00E60D83"/>
    <w:rsid w:val="00E60F27"/>
    <w:rsid w:val="00E62BC5"/>
    <w:rsid w:val="00E62EA1"/>
    <w:rsid w:val="00E632A6"/>
    <w:rsid w:val="00E656FD"/>
    <w:rsid w:val="00E66B8B"/>
    <w:rsid w:val="00E67DC3"/>
    <w:rsid w:val="00E70909"/>
    <w:rsid w:val="00E709A5"/>
    <w:rsid w:val="00E71375"/>
    <w:rsid w:val="00E719E5"/>
    <w:rsid w:val="00E72279"/>
    <w:rsid w:val="00E72861"/>
    <w:rsid w:val="00E72971"/>
    <w:rsid w:val="00E743E4"/>
    <w:rsid w:val="00E758F2"/>
    <w:rsid w:val="00E7593D"/>
    <w:rsid w:val="00E7624C"/>
    <w:rsid w:val="00E762AC"/>
    <w:rsid w:val="00E766E5"/>
    <w:rsid w:val="00E76707"/>
    <w:rsid w:val="00E81550"/>
    <w:rsid w:val="00E81BC3"/>
    <w:rsid w:val="00E82325"/>
    <w:rsid w:val="00E847C4"/>
    <w:rsid w:val="00E85952"/>
    <w:rsid w:val="00E860F7"/>
    <w:rsid w:val="00E868BD"/>
    <w:rsid w:val="00E905A0"/>
    <w:rsid w:val="00E90834"/>
    <w:rsid w:val="00E90D33"/>
    <w:rsid w:val="00E90F00"/>
    <w:rsid w:val="00E92A9D"/>
    <w:rsid w:val="00E936B9"/>
    <w:rsid w:val="00E93721"/>
    <w:rsid w:val="00E937C4"/>
    <w:rsid w:val="00E9418F"/>
    <w:rsid w:val="00E94502"/>
    <w:rsid w:val="00E945F4"/>
    <w:rsid w:val="00E94979"/>
    <w:rsid w:val="00E95342"/>
    <w:rsid w:val="00E95FE0"/>
    <w:rsid w:val="00E9628D"/>
    <w:rsid w:val="00E9671C"/>
    <w:rsid w:val="00E97AC8"/>
    <w:rsid w:val="00EA0145"/>
    <w:rsid w:val="00EA06D6"/>
    <w:rsid w:val="00EA13B6"/>
    <w:rsid w:val="00EA22C5"/>
    <w:rsid w:val="00EA2795"/>
    <w:rsid w:val="00EA38BA"/>
    <w:rsid w:val="00EA3B9A"/>
    <w:rsid w:val="00EA4C78"/>
    <w:rsid w:val="00EA4F40"/>
    <w:rsid w:val="00EA57B4"/>
    <w:rsid w:val="00EA6522"/>
    <w:rsid w:val="00EA7B26"/>
    <w:rsid w:val="00EB0141"/>
    <w:rsid w:val="00EB08BA"/>
    <w:rsid w:val="00EB32ED"/>
    <w:rsid w:val="00EB4AB3"/>
    <w:rsid w:val="00EB4E30"/>
    <w:rsid w:val="00EB56AE"/>
    <w:rsid w:val="00EB760C"/>
    <w:rsid w:val="00EB7C42"/>
    <w:rsid w:val="00EC039D"/>
    <w:rsid w:val="00EC1A4E"/>
    <w:rsid w:val="00EC21A8"/>
    <w:rsid w:val="00EC279B"/>
    <w:rsid w:val="00EC2ED6"/>
    <w:rsid w:val="00EC48E8"/>
    <w:rsid w:val="00EC4D34"/>
    <w:rsid w:val="00EC70C2"/>
    <w:rsid w:val="00EC72CC"/>
    <w:rsid w:val="00ED033F"/>
    <w:rsid w:val="00ED05ED"/>
    <w:rsid w:val="00ED0AD5"/>
    <w:rsid w:val="00ED1EAD"/>
    <w:rsid w:val="00ED37C3"/>
    <w:rsid w:val="00ED3FDC"/>
    <w:rsid w:val="00ED4256"/>
    <w:rsid w:val="00ED5FD5"/>
    <w:rsid w:val="00ED6553"/>
    <w:rsid w:val="00ED6576"/>
    <w:rsid w:val="00ED718F"/>
    <w:rsid w:val="00EE02D5"/>
    <w:rsid w:val="00EE0AC7"/>
    <w:rsid w:val="00EE0E41"/>
    <w:rsid w:val="00EE1235"/>
    <w:rsid w:val="00EE1C16"/>
    <w:rsid w:val="00EE28DE"/>
    <w:rsid w:val="00EE3C8E"/>
    <w:rsid w:val="00EE42C5"/>
    <w:rsid w:val="00EE4316"/>
    <w:rsid w:val="00EE4552"/>
    <w:rsid w:val="00EE5E0D"/>
    <w:rsid w:val="00EF061B"/>
    <w:rsid w:val="00EF073A"/>
    <w:rsid w:val="00EF12E6"/>
    <w:rsid w:val="00EF1B5C"/>
    <w:rsid w:val="00EF21E1"/>
    <w:rsid w:val="00EF2AC3"/>
    <w:rsid w:val="00EF3397"/>
    <w:rsid w:val="00EF3782"/>
    <w:rsid w:val="00EF4901"/>
    <w:rsid w:val="00EF5115"/>
    <w:rsid w:val="00EF55F6"/>
    <w:rsid w:val="00EF723B"/>
    <w:rsid w:val="00F016B4"/>
    <w:rsid w:val="00F0208F"/>
    <w:rsid w:val="00F02B16"/>
    <w:rsid w:val="00F03BF7"/>
    <w:rsid w:val="00F045FB"/>
    <w:rsid w:val="00F05353"/>
    <w:rsid w:val="00F05930"/>
    <w:rsid w:val="00F065C4"/>
    <w:rsid w:val="00F066C3"/>
    <w:rsid w:val="00F07F4A"/>
    <w:rsid w:val="00F11D6E"/>
    <w:rsid w:val="00F13B8B"/>
    <w:rsid w:val="00F14460"/>
    <w:rsid w:val="00F1490B"/>
    <w:rsid w:val="00F15873"/>
    <w:rsid w:val="00F15D30"/>
    <w:rsid w:val="00F167A4"/>
    <w:rsid w:val="00F16DF0"/>
    <w:rsid w:val="00F17220"/>
    <w:rsid w:val="00F20A43"/>
    <w:rsid w:val="00F22096"/>
    <w:rsid w:val="00F2217A"/>
    <w:rsid w:val="00F2348A"/>
    <w:rsid w:val="00F24A03"/>
    <w:rsid w:val="00F24BBF"/>
    <w:rsid w:val="00F25FDD"/>
    <w:rsid w:val="00F2608C"/>
    <w:rsid w:val="00F26B0B"/>
    <w:rsid w:val="00F26BC8"/>
    <w:rsid w:val="00F27DAF"/>
    <w:rsid w:val="00F27DBC"/>
    <w:rsid w:val="00F307AC"/>
    <w:rsid w:val="00F310B4"/>
    <w:rsid w:val="00F317E5"/>
    <w:rsid w:val="00F3230F"/>
    <w:rsid w:val="00F335D4"/>
    <w:rsid w:val="00F34073"/>
    <w:rsid w:val="00F3456C"/>
    <w:rsid w:val="00F34F97"/>
    <w:rsid w:val="00F35B32"/>
    <w:rsid w:val="00F3609C"/>
    <w:rsid w:val="00F36456"/>
    <w:rsid w:val="00F369BB"/>
    <w:rsid w:val="00F36C46"/>
    <w:rsid w:val="00F36D0E"/>
    <w:rsid w:val="00F37939"/>
    <w:rsid w:val="00F403DB"/>
    <w:rsid w:val="00F40533"/>
    <w:rsid w:val="00F41D07"/>
    <w:rsid w:val="00F42DBA"/>
    <w:rsid w:val="00F4530D"/>
    <w:rsid w:val="00F46527"/>
    <w:rsid w:val="00F47C58"/>
    <w:rsid w:val="00F5005E"/>
    <w:rsid w:val="00F512E7"/>
    <w:rsid w:val="00F51A19"/>
    <w:rsid w:val="00F52523"/>
    <w:rsid w:val="00F53186"/>
    <w:rsid w:val="00F5339D"/>
    <w:rsid w:val="00F5400C"/>
    <w:rsid w:val="00F5499A"/>
    <w:rsid w:val="00F54DA3"/>
    <w:rsid w:val="00F5512E"/>
    <w:rsid w:val="00F5664B"/>
    <w:rsid w:val="00F5753B"/>
    <w:rsid w:val="00F61942"/>
    <w:rsid w:val="00F636AC"/>
    <w:rsid w:val="00F63F7B"/>
    <w:rsid w:val="00F65019"/>
    <w:rsid w:val="00F653F6"/>
    <w:rsid w:val="00F66143"/>
    <w:rsid w:val="00F663C2"/>
    <w:rsid w:val="00F7061A"/>
    <w:rsid w:val="00F70B9F"/>
    <w:rsid w:val="00F71D96"/>
    <w:rsid w:val="00F729A8"/>
    <w:rsid w:val="00F72B13"/>
    <w:rsid w:val="00F7319C"/>
    <w:rsid w:val="00F73A9B"/>
    <w:rsid w:val="00F74232"/>
    <w:rsid w:val="00F75B91"/>
    <w:rsid w:val="00F75DBE"/>
    <w:rsid w:val="00F76029"/>
    <w:rsid w:val="00F76280"/>
    <w:rsid w:val="00F76F13"/>
    <w:rsid w:val="00F77E73"/>
    <w:rsid w:val="00F804F8"/>
    <w:rsid w:val="00F8056A"/>
    <w:rsid w:val="00F8178D"/>
    <w:rsid w:val="00F83464"/>
    <w:rsid w:val="00F83A2A"/>
    <w:rsid w:val="00F83A76"/>
    <w:rsid w:val="00F83B70"/>
    <w:rsid w:val="00F855F2"/>
    <w:rsid w:val="00F856D9"/>
    <w:rsid w:val="00F86022"/>
    <w:rsid w:val="00F868A0"/>
    <w:rsid w:val="00F87086"/>
    <w:rsid w:val="00F87562"/>
    <w:rsid w:val="00F8791B"/>
    <w:rsid w:val="00F91025"/>
    <w:rsid w:val="00F916E2"/>
    <w:rsid w:val="00F92268"/>
    <w:rsid w:val="00F928E0"/>
    <w:rsid w:val="00F92F09"/>
    <w:rsid w:val="00F9301B"/>
    <w:rsid w:val="00F94364"/>
    <w:rsid w:val="00F94C59"/>
    <w:rsid w:val="00F961D7"/>
    <w:rsid w:val="00F96E78"/>
    <w:rsid w:val="00FA072E"/>
    <w:rsid w:val="00FA1037"/>
    <w:rsid w:val="00FA5F2B"/>
    <w:rsid w:val="00FA66B6"/>
    <w:rsid w:val="00FA70F0"/>
    <w:rsid w:val="00FA750A"/>
    <w:rsid w:val="00FB01E3"/>
    <w:rsid w:val="00FB020E"/>
    <w:rsid w:val="00FB08F8"/>
    <w:rsid w:val="00FB1DE2"/>
    <w:rsid w:val="00FB23D0"/>
    <w:rsid w:val="00FB4765"/>
    <w:rsid w:val="00FB4A14"/>
    <w:rsid w:val="00FB4B36"/>
    <w:rsid w:val="00FB53FD"/>
    <w:rsid w:val="00FB6789"/>
    <w:rsid w:val="00FB72F7"/>
    <w:rsid w:val="00FB7DF1"/>
    <w:rsid w:val="00FC0189"/>
    <w:rsid w:val="00FC0B42"/>
    <w:rsid w:val="00FC1155"/>
    <w:rsid w:val="00FC1664"/>
    <w:rsid w:val="00FC1E3A"/>
    <w:rsid w:val="00FC24E3"/>
    <w:rsid w:val="00FC26E1"/>
    <w:rsid w:val="00FC2BBA"/>
    <w:rsid w:val="00FC2C08"/>
    <w:rsid w:val="00FC37E0"/>
    <w:rsid w:val="00FC418C"/>
    <w:rsid w:val="00FC43F0"/>
    <w:rsid w:val="00FC6854"/>
    <w:rsid w:val="00FC6A78"/>
    <w:rsid w:val="00FC77A3"/>
    <w:rsid w:val="00FD22A0"/>
    <w:rsid w:val="00FD3DA9"/>
    <w:rsid w:val="00FD4343"/>
    <w:rsid w:val="00FD52E1"/>
    <w:rsid w:val="00FD56AB"/>
    <w:rsid w:val="00FD62B8"/>
    <w:rsid w:val="00FD67D0"/>
    <w:rsid w:val="00FD74B7"/>
    <w:rsid w:val="00FD7558"/>
    <w:rsid w:val="00FD7AF6"/>
    <w:rsid w:val="00FE00FD"/>
    <w:rsid w:val="00FE1230"/>
    <w:rsid w:val="00FE14C2"/>
    <w:rsid w:val="00FE18F0"/>
    <w:rsid w:val="00FE3810"/>
    <w:rsid w:val="00FE396D"/>
    <w:rsid w:val="00FE457E"/>
    <w:rsid w:val="00FE45F2"/>
    <w:rsid w:val="00FE6B2A"/>
    <w:rsid w:val="00FE78B6"/>
    <w:rsid w:val="00FE7CE0"/>
    <w:rsid w:val="00FF09BF"/>
    <w:rsid w:val="00FF1191"/>
    <w:rsid w:val="00FF1AB4"/>
    <w:rsid w:val="00FF2179"/>
    <w:rsid w:val="00FF263F"/>
    <w:rsid w:val="00FF2B32"/>
    <w:rsid w:val="00FF3A1F"/>
    <w:rsid w:val="00FF3CBB"/>
    <w:rsid w:val="00FF3DFE"/>
    <w:rsid w:val="00FF65F5"/>
    <w:rsid w:val="00FF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D35C0"/>
  <w15:docId w15:val="{70D9D6FA-4A46-491F-8E62-3333E805E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FE7CE0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7CE0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7CE0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D49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1">
    <w:name w:val="Heading 11"/>
    <w:basedOn w:val="a"/>
    <w:next w:val="a"/>
    <w:uiPriority w:val="9"/>
    <w:qFormat/>
    <w:rsid w:val="00FE7CE0"/>
    <w:pPr>
      <w:keepNext/>
      <w:keepLines/>
      <w:spacing w:after="0" w:line="240" w:lineRule="auto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a"/>
    <w:next w:val="a"/>
    <w:uiPriority w:val="9"/>
    <w:unhideWhenUsed/>
    <w:qFormat/>
    <w:rsid w:val="00FE7CE0"/>
    <w:pPr>
      <w:keepNext/>
      <w:keepLines/>
      <w:spacing w:after="0" w:line="276" w:lineRule="auto"/>
      <w:ind w:firstLine="709"/>
      <w:outlineLvl w:val="2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numbering" w:customStyle="1" w:styleId="NoList1">
    <w:name w:val="No List1"/>
    <w:next w:val="a2"/>
    <w:uiPriority w:val="99"/>
    <w:semiHidden/>
    <w:unhideWhenUsed/>
    <w:rsid w:val="00FE7CE0"/>
  </w:style>
  <w:style w:type="character" w:customStyle="1" w:styleId="11">
    <w:name w:val="Заглавие 1 Знак"/>
    <w:basedOn w:val="a0"/>
    <w:link w:val="10"/>
    <w:uiPriority w:val="9"/>
    <w:rsid w:val="00FE7CE0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20">
    <w:name w:val="Заглавие 2 Знак"/>
    <w:basedOn w:val="a0"/>
    <w:link w:val="2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30">
    <w:name w:val="Заглавие 3 Знак"/>
    <w:basedOn w:val="a0"/>
    <w:link w:val="3"/>
    <w:uiPriority w:val="9"/>
    <w:rsid w:val="00FE7CE0"/>
    <w:rPr>
      <w:rFonts w:ascii="Century Gothic" w:eastAsia="Times New Roman" w:hAnsi="Century Gothic" w:cs="Times New Roman"/>
      <w:b/>
      <w:bCs/>
      <w:color w:val="FFFFFF"/>
      <w:sz w:val="24"/>
    </w:rPr>
  </w:style>
  <w:style w:type="paragraph" w:customStyle="1" w:styleId="BalloonText1">
    <w:name w:val="Balloon Text1"/>
    <w:basedOn w:val="a"/>
    <w:next w:val="a3"/>
    <w:link w:val="BalloonTextChar"/>
    <w:uiPriority w:val="99"/>
    <w:semiHidden/>
    <w:unhideWhenUsed/>
    <w:rsid w:val="00FE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BalloonText1"/>
    <w:uiPriority w:val="99"/>
    <w:semiHidden/>
    <w:rsid w:val="00FE7CE0"/>
    <w:rPr>
      <w:rFonts w:ascii="Tahoma" w:hAnsi="Tahoma" w:cs="Tahoma"/>
      <w:sz w:val="16"/>
      <w:szCs w:val="16"/>
    </w:rPr>
  </w:style>
  <w:style w:type="paragraph" w:customStyle="1" w:styleId="Header1">
    <w:name w:val="Header1"/>
    <w:basedOn w:val="a"/>
    <w:next w:val="a4"/>
    <w:link w:val="Head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a0"/>
    <w:link w:val="Header1"/>
    <w:uiPriority w:val="99"/>
    <w:rsid w:val="00FE7CE0"/>
  </w:style>
  <w:style w:type="paragraph" w:customStyle="1" w:styleId="Footer1">
    <w:name w:val="Footer1"/>
    <w:basedOn w:val="a"/>
    <w:next w:val="a5"/>
    <w:link w:val="FooterChar"/>
    <w:uiPriority w:val="99"/>
    <w:unhideWhenUsed/>
    <w:rsid w:val="00FE7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a0"/>
    <w:link w:val="Footer1"/>
    <w:uiPriority w:val="99"/>
    <w:rsid w:val="00FE7CE0"/>
  </w:style>
  <w:style w:type="character" w:customStyle="1" w:styleId="Hyperlink1">
    <w:name w:val="Hyperlink1"/>
    <w:basedOn w:val="a0"/>
    <w:uiPriority w:val="99"/>
    <w:unhideWhenUsed/>
    <w:rsid w:val="00FE7CE0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FE7CE0"/>
    <w:pPr>
      <w:spacing w:after="192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a"/>
    <w:next w:val="a7"/>
    <w:uiPriority w:val="34"/>
    <w:qFormat/>
    <w:rsid w:val="00FE7CE0"/>
    <w:pPr>
      <w:spacing w:after="200" w:line="276" w:lineRule="auto"/>
      <w:ind w:left="720"/>
      <w:contextualSpacing/>
    </w:pPr>
    <w:rPr>
      <w:lang w:val="bg-BG"/>
    </w:rPr>
  </w:style>
  <w:style w:type="paragraph" w:styleId="a8">
    <w:name w:val="footnote text"/>
    <w:aliases w:val="Fußnotentext arial,Podrozdział,stile 1,Footnote,Footnote1,Footnote2,Footnote3,Footnote4,Footnote5,Footnote6,Footnote7,Footnote8,Footnote9,Footnote10,Footnote11,Footnote21,Footnote31,Footnote41,Footnote51,Footnote61,Footnote71,Footnote81"/>
    <w:basedOn w:val="a"/>
    <w:link w:val="a9"/>
    <w:uiPriority w:val="99"/>
    <w:unhideWhenUsed/>
    <w:qFormat/>
    <w:rsid w:val="00FE7CE0"/>
    <w:pPr>
      <w:spacing w:after="200" w:line="276" w:lineRule="auto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9">
    <w:name w:val="Текст под линия Знак"/>
    <w:aliases w:val="Fußnotentext arial Знак,Podrozdział Знак,stile 1 Знак,Footnote Знак,Footnote1 Знак,Footnote2 Знак,Footnote3 Знак,Footnote4 Знак,Footnote5 Знак,Footnote6 Знак,Footnote7 Знак,Footnote8 Знак,Footnote9 Знак,Footnote10 Знак"/>
    <w:basedOn w:val="a0"/>
    <w:link w:val="a8"/>
    <w:uiPriority w:val="99"/>
    <w:rsid w:val="00FE7CE0"/>
    <w:rPr>
      <w:rFonts w:ascii="Calibri" w:eastAsia="Calibri" w:hAnsi="Calibri" w:cs="Times New Roman"/>
      <w:sz w:val="20"/>
      <w:szCs w:val="20"/>
      <w:lang w:val="x-none"/>
    </w:rPr>
  </w:style>
  <w:style w:type="character" w:styleId="aa">
    <w:name w:val="footnote reference"/>
    <w:aliases w:val="ftref,Footnotes refss,Fussnota,Footnote symbol,Footnote reference number,Times 10 Point,Exposant 3 Point,EN Footnote Reference,note TESI,Footnote Reference Superscript,Zchn Zchn,Footnote number,Footnote Reference Number"/>
    <w:unhideWhenUsed/>
    <w:rsid w:val="00FE7CE0"/>
    <w:rPr>
      <w:vertAlign w:val="superscript"/>
    </w:rPr>
  </w:style>
  <w:style w:type="table" w:customStyle="1" w:styleId="TableGrid1">
    <w:name w:val="Table Grid1"/>
    <w:basedOn w:val="a1"/>
    <w:next w:val="ab"/>
    <w:uiPriority w:val="59"/>
    <w:rsid w:val="00FE7CE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FE7CE0"/>
    <w:rPr>
      <w:sz w:val="16"/>
      <w:szCs w:val="16"/>
    </w:rPr>
  </w:style>
  <w:style w:type="paragraph" w:customStyle="1" w:styleId="CommentText1">
    <w:name w:val="Comment Text1"/>
    <w:basedOn w:val="a"/>
    <w:next w:val="ad"/>
    <w:link w:val="CommentTextChar"/>
    <w:uiPriority w:val="99"/>
    <w:semiHidden/>
    <w:unhideWhenUsed/>
    <w:rsid w:val="00FE7CE0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a0"/>
    <w:link w:val="CommentText1"/>
    <w:uiPriority w:val="99"/>
    <w:semiHidden/>
    <w:rsid w:val="00FE7CE0"/>
    <w:rPr>
      <w:sz w:val="20"/>
      <w:szCs w:val="20"/>
    </w:rPr>
  </w:style>
  <w:style w:type="paragraph" w:customStyle="1" w:styleId="CommentSubject1">
    <w:name w:val="Comment Subject1"/>
    <w:basedOn w:val="ad"/>
    <w:next w:val="ad"/>
    <w:uiPriority w:val="99"/>
    <w:semiHidden/>
    <w:unhideWhenUsed/>
    <w:rsid w:val="00FE7CE0"/>
    <w:pPr>
      <w:spacing w:after="200"/>
    </w:pPr>
    <w:rPr>
      <w:b/>
      <w:bCs/>
      <w:lang w:val="bg-BG"/>
    </w:rPr>
  </w:style>
  <w:style w:type="character" w:customStyle="1" w:styleId="ae">
    <w:name w:val="Предмет на коментар Знак"/>
    <w:basedOn w:val="CommentTextChar"/>
    <w:link w:val="af"/>
    <w:uiPriority w:val="99"/>
    <w:semiHidden/>
    <w:rsid w:val="00FE7CE0"/>
    <w:rPr>
      <w:b/>
      <w:bCs/>
      <w:sz w:val="20"/>
      <w:szCs w:val="20"/>
    </w:rPr>
  </w:style>
  <w:style w:type="character" w:customStyle="1" w:styleId="tlid-translation">
    <w:name w:val="tlid-translation"/>
    <w:basedOn w:val="a0"/>
    <w:rsid w:val="00FE7CE0"/>
  </w:style>
  <w:style w:type="paragraph" w:customStyle="1" w:styleId="1">
    <w:name w:val="Точки1"/>
    <w:basedOn w:val="a"/>
    <w:next w:val="a"/>
    <w:uiPriority w:val="10"/>
    <w:qFormat/>
    <w:rsid w:val="00FE7CE0"/>
    <w:pPr>
      <w:numPr>
        <w:numId w:val="6"/>
      </w:numPr>
      <w:spacing w:after="0" w:line="240" w:lineRule="auto"/>
      <w:ind w:left="360"/>
      <w:contextualSpacing/>
      <w:jc w:val="both"/>
    </w:pPr>
    <w:rPr>
      <w:rFonts w:ascii="Montserrat" w:eastAsia="Times New Roman" w:hAnsi="Montserrat" w:cs="Times New Roman"/>
      <w:spacing w:val="-10"/>
      <w:kern w:val="28"/>
      <w:sz w:val="24"/>
      <w:szCs w:val="56"/>
      <w:lang w:val="bg-BG"/>
    </w:rPr>
  </w:style>
  <w:style w:type="character" w:customStyle="1" w:styleId="af0">
    <w:name w:val="Заглавие Знак"/>
    <w:basedOn w:val="a0"/>
    <w:link w:val="af1"/>
    <w:uiPriority w:val="10"/>
    <w:rsid w:val="00FE7CE0"/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paragraph" w:customStyle="1" w:styleId="Normal1">
    <w:name w:val="Normal1"/>
    <w:basedOn w:val="a"/>
    <w:rsid w:val="00FE7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10"/>
    <w:next w:val="a"/>
    <w:uiPriority w:val="39"/>
    <w:unhideWhenUsed/>
    <w:qFormat/>
    <w:rsid w:val="00FE7CE0"/>
  </w:style>
  <w:style w:type="paragraph" w:customStyle="1" w:styleId="TOC11">
    <w:name w:val="TOC 11"/>
    <w:basedOn w:val="a"/>
    <w:next w:val="a"/>
    <w:autoRedefine/>
    <w:uiPriority w:val="39"/>
    <w:unhideWhenUsed/>
    <w:rsid w:val="00FE7CE0"/>
    <w:pPr>
      <w:spacing w:after="100" w:line="276" w:lineRule="auto"/>
    </w:pPr>
    <w:rPr>
      <w:lang w:val="bg-BG"/>
    </w:rPr>
  </w:style>
  <w:style w:type="paragraph" w:customStyle="1" w:styleId="TOC21">
    <w:name w:val="TOC 21"/>
    <w:basedOn w:val="a"/>
    <w:next w:val="a"/>
    <w:autoRedefine/>
    <w:uiPriority w:val="39"/>
    <w:unhideWhenUsed/>
    <w:rsid w:val="00FE7CE0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a"/>
    <w:next w:val="a"/>
    <w:autoRedefine/>
    <w:uiPriority w:val="39"/>
    <w:unhideWhenUsed/>
    <w:rsid w:val="00FE7CE0"/>
    <w:pPr>
      <w:spacing w:after="100" w:line="276" w:lineRule="auto"/>
      <w:ind w:left="440"/>
    </w:pPr>
    <w:rPr>
      <w:lang w:val="bg-BG"/>
    </w:rPr>
  </w:style>
  <w:style w:type="character" w:styleId="af2">
    <w:name w:val="Strong"/>
    <w:basedOn w:val="a0"/>
    <w:uiPriority w:val="22"/>
    <w:qFormat/>
    <w:rsid w:val="00FE7CE0"/>
    <w:rPr>
      <w:b/>
      <w:bCs/>
    </w:rPr>
  </w:style>
  <w:style w:type="character" w:customStyle="1" w:styleId="textexposedshow">
    <w:name w:val="text_exposed_show"/>
    <w:basedOn w:val="a0"/>
    <w:rsid w:val="00FE7CE0"/>
  </w:style>
  <w:style w:type="character" w:customStyle="1" w:styleId="12">
    <w:name w:val="Шрифт на абзаца по подразбиране1"/>
    <w:rsid w:val="00FE7CE0"/>
  </w:style>
  <w:style w:type="character" w:customStyle="1" w:styleId="Heading1Char1">
    <w:name w:val="Heading 1 Char1"/>
    <w:basedOn w:val="a0"/>
    <w:uiPriority w:val="9"/>
    <w:rsid w:val="00FE7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a0"/>
    <w:uiPriority w:val="9"/>
    <w:semiHidden/>
    <w:rsid w:val="00FE7CE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a0"/>
    <w:uiPriority w:val="9"/>
    <w:semiHidden/>
    <w:rsid w:val="00FE7CE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f3"/>
    <w:uiPriority w:val="99"/>
    <w:semiHidden/>
    <w:unhideWhenUsed/>
    <w:rsid w:val="00FE7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Изнесен текст Знак"/>
    <w:basedOn w:val="a0"/>
    <w:link w:val="a3"/>
    <w:uiPriority w:val="99"/>
    <w:semiHidden/>
    <w:rsid w:val="00FE7CE0"/>
    <w:rPr>
      <w:rFonts w:ascii="Segoe UI" w:hAnsi="Segoe UI" w:cs="Segoe UI"/>
      <w:sz w:val="18"/>
      <w:szCs w:val="18"/>
    </w:rPr>
  </w:style>
  <w:style w:type="paragraph" w:styleId="a4">
    <w:name w:val="header"/>
    <w:basedOn w:val="a"/>
    <w:link w:val="af4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4">
    <w:name w:val="Горен колонтитул Знак"/>
    <w:basedOn w:val="a0"/>
    <w:link w:val="a4"/>
    <w:uiPriority w:val="99"/>
    <w:rsid w:val="00FE7CE0"/>
  </w:style>
  <w:style w:type="paragraph" w:styleId="a5">
    <w:name w:val="footer"/>
    <w:basedOn w:val="a"/>
    <w:link w:val="af5"/>
    <w:uiPriority w:val="99"/>
    <w:unhideWhenUsed/>
    <w:rsid w:val="00FE7C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5">
    <w:name w:val="Долен колонтитул Знак"/>
    <w:basedOn w:val="a0"/>
    <w:link w:val="a5"/>
    <w:uiPriority w:val="99"/>
    <w:rsid w:val="00FE7CE0"/>
  </w:style>
  <w:style w:type="character" w:styleId="af6">
    <w:name w:val="Hyperlink"/>
    <w:basedOn w:val="a0"/>
    <w:uiPriority w:val="99"/>
    <w:unhideWhenUsed/>
    <w:rsid w:val="00FE7CE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FE7CE0"/>
    <w:pPr>
      <w:ind w:left="720"/>
      <w:contextualSpacing/>
    </w:pPr>
  </w:style>
  <w:style w:type="table" w:styleId="ab">
    <w:name w:val="Table Grid"/>
    <w:basedOn w:val="a1"/>
    <w:uiPriority w:val="39"/>
    <w:rsid w:val="00FE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text"/>
    <w:basedOn w:val="a"/>
    <w:link w:val="af7"/>
    <w:uiPriority w:val="99"/>
    <w:unhideWhenUsed/>
    <w:rsid w:val="00FE7CE0"/>
    <w:pPr>
      <w:spacing w:line="240" w:lineRule="auto"/>
    </w:pPr>
    <w:rPr>
      <w:sz w:val="20"/>
      <w:szCs w:val="20"/>
    </w:rPr>
  </w:style>
  <w:style w:type="character" w:customStyle="1" w:styleId="af7">
    <w:name w:val="Текст на коментар Знак"/>
    <w:basedOn w:val="a0"/>
    <w:link w:val="ad"/>
    <w:uiPriority w:val="99"/>
    <w:rsid w:val="00FE7CE0"/>
    <w:rPr>
      <w:sz w:val="20"/>
      <w:szCs w:val="20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FE7CE0"/>
    <w:rPr>
      <w:b/>
      <w:bCs/>
    </w:rPr>
  </w:style>
  <w:style w:type="character" w:customStyle="1" w:styleId="CommentSubjectChar1">
    <w:name w:val="Comment Subject Char1"/>
    <w:basedOn w:val="af7"/>
    <w:uiPriority w:val="99"/>
    <w:semiHidden/>
    <w:rsid w:val="00FE7CE0"/>
    <w:rPr>
      <w:b/>
      <w:bCs/>
      <w:sz w:val="20"/>
      <w:szCs w:val="20"/>
    </w:rPr>
  </w:style>
  <w:style w:type="paragraph" w:styleId="af1">
    <w:name w:val="Title"/>
    <w:basedOn w:val="a"/>
    <w:next w:val="a"/>
    <w:link w:val="af0"/>
    <w:uiPriority w:val="10"/>
    <w:qFormat/>
    <w:rsid w:val="00FE7CE0"/>
    <w:pPr>
      <w:spacing w:after="0" w:line="240" w:lineRule="auto"/>
      <w:contextualSpacing/>
    </w:pPr>
    <w:rPr>
      <w:rFonts w:ascii="Montserrat" w:eastAsia="Times New Roman" w:hAnsi="Montserrat" w:cs="Times New Roman"/>
      <w:spacing w:val="-10"/>
      <w:kern w:val="28"/>
      <w:sz w:val="24"/>
      <w:szCs w:val="56"/>
    </w:rPr>
  </w:style>
  <w:style w:type="character" w:customStyle="1" w:styleId="TitleChar1">
    <w:name w:val="Title Char1"/>
    <w:basedOn w:val="a0"/>
    <w:uiPriority w:val="10"/>
    <w:rsid w:val="00FE7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лавие 5 Знак"/>
    <w:basedOn w:val="a0"/>
    <w:link w:val="5"/>
    <w:uiPriority w:val="9"/>
    <w:rsid w:val="001D497F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TableGrid2">
    <w:name w:val="Table Grid2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a1"/>
    <w:next w:val="ab"/>
    <w:uiPriority w:val="39"/>
    <w:rsid w:val="00833060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 Spacing"/>
    <w:uiPriority w:val="1"/>
    <w:qFormat/>
    <w:rsid w:val="00123F9C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69022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41727">
          <w:marLeft w:val="374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4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34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voinika@mail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42374-DB0C-4D7D-A85A-A47861297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1974</Words>
  <Characters>11252</Characters>
  <Application>Microsoft Office Word</Application>
  <DocSecurity>0</DocSecurity>
  <Lines>93</Lines>
  <Paragraphs>26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SARS</Company>
  <LinksUpToDate>false</LinksUpToDate>
  <CharactersWithSpaces>13200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PC</cp:lastModifiedBy>
  <cp:revision>4</cp:revision>
  <dcterms:created xsi:type="dcterms:W3CDTF">2021-03-30T08:59:00Z</dcterms:created>
  <dcterms:modified xsi:type="dcterms:W3CDTF">2021-03-30T12:44:00Z</dcterms:modified>
</cp:coreProperties>
</file>